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bookmarkStart w:id="0" w:name="_GoBack"/>
      <w:bookmarkEnd w:id="0"/>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4F3F78" w:rsidRPr="005E3C76" w:rsidRDefault="004F3F78" w:rsidP="004F3F78">
      <w:pPr>
        <w:pStyle w:val="Zhlav"/>
        <w:rPr>
          <w:rFonts w:ascii="Arial" w:hAnsi="Arial" w:cs="Arial"/>
          <w:sz w:val="20"/>
          <w:szCs w:val="20"/>
        </w:rPr>
      </w:pPr>
      <w:r w:rsidRPr="005E3C76">
        <w:rPr>
          <w:rFonts w:ascii="Arial" w:hAnsi="Arial" w:cs="Arial"/>
          <w:b/>
          <w:bCs/>
          <w:sz w:val="20"/>
          <w:szCs w:val="20"/>
        </w:rPr>
        <w:t>Statutární město Jihlava</w:t>
      </w:r>
    </w:p>
    <w:p w:rsidR="004F3F78" w:rsidRPr="005E3C76" w:rsidRDefault="004F3F78" w:rsidP="004F3F78">
      <w:pPr>
        <w:pStyle w:val="Zhlav"/>
        <w:rPr>
          <w:rFonts w:ascii="Arial" w:hAnsi="Arial" w:cs="Arial"/>
          <w:sz w:val="20"/>
          <w:szCs w:val="20"/>
        </w:rPr>
      </w:pPr>
      <w:r w:rsidRPr="005E3C76">
        <w:rPr>
          <w:rFonts w:ascii="Arial" w:hAnsi="Arial" w:cs="Arial"/>
          <w:sz w:val="20"/>
          <w:szCs w:val="20"/>
        </w:rPr>
        <w:t>se sídlem: Masarykovo náměstí 1, 586 01 Jihlava</w:t>
      </w:r>
    </w:p>
    <w:p w:rsidR="004F3F78" w:rsidRPr="005E3C76" w:rsidRDefault="004F3F78" w:rsidP="004F3F78">
      <w:pPr>
        <w:rPr>
          <w:rFonts w:ascii="Arial" w:hAnsi="Arial" w:cs="Arial"/>
          <w:sz w:val="20"/>
          <w:szCs w:val="20"/>
        </w:rPr>
      </w:pPr>
      <w:r w:rsidRPr="005E3C76">
        <w:rPr>
          <w:rFonts w:ascii="Arial" w:hAnsi="Arial" w:cs="Arial"/>
          <w:sz w:val="20"/>
          <w:szCs w:val="20"/>
        </w:rPr>
        <w:t>IČO: 00286010, DIČ: CZ00286010</w:t>
      </w:r>
    </w:p>
    <w:p w:rsidR="004F3F78" w:rsidRPr="005E3C76" w:rsidRDefault="004F3F78" w:rsidP="004F3F78">
      <w:pPr>
        <w:rPr>
          <w:rFonts w:ascii="Arial" w:hAnsi="Arial" w:cs="Arial"/>
          <w:sz w:val="20"/>
          <w:szCs w:val="20"/>
        </w:rPr>
      </w:pPr>
      <w:r w:rsidRPr="005E3C76">
        <w:rPr>
          <w:rFonts w:ascii="Arial" w:hAnsi="Arial" w:cs="Arial"/>
          <w:sz w:val="20"/>
          <w:szCs w:val="20"/>
        </w:rPr>
        <w:t>z</w:t>
      </w:r>
      <w:r>
        <w:rPr>
          <w:rFonts w:ascii="Arial" w:hAnsi="Arial" w:cs="Arial"/>
          <w:sz w:val="20"/>
          <w:szCs w:val="20"/>
        </w:rPr>
        <w:t xml:space="preserve">astoupené: </w:t>
      </w:r>
      <w:r w:rsidR="003A106D">
        <w:rPr>
          <w:rFonts w:ascii="Arial" w:hAnsi="Arial" w:cs="Arial"/>
          <w:sz w:val="20"/>
          <w:szCs w:val="20"/>
        </w:rPr>
        <w:t xml:space="preserve">Ing. Richardem Šedivým, náměstkem primátora </w:t>
      </w:r>
    </w:p>
    <w:p w:rsidR="004F3F78" w:rsidRPr="005E3C76" w:rsidRDefault="004F3F78" w:rsidP="004F3F78">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4F3F78" w:rsidRPr="005E3C76" w:rsidRDefault="004F3F78" w:rsidP="004F3F78">
      <w:pPr>
        <w:rPr>
          <w:rFonts w:ascii="Arial" w:hAnsi="Arial" w:cs="Arial"/>
          <w:sz w:val="20"/>
          <w:szCs w:val="20"/>
        </w:rPr>
      </w:pPr>
      <w:r w:rsidRPr="005E3C76">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4F3F78" w:rsidRPr="005E3C76" w:rsidRDefault="004F3F78" w:rsidP="004F3F78">
      <w:pPr>
        <w:rPr>
          <w:rFonts w:ascii="Arial" w:hAnsi="Arial" w:cs="Arial"/>
          <w:color w:val="FF0000"/>
          <w:sz w:val="20"/>
          <w:szCs w:val="20"/>
        </w:rPr>
      </w:pPr>
      <w:r w:rsidRPr="005E3C76">
        <w:rPr>
          <w:rFonts w:ascii="Arial" w:hAnsi="Arial" w:cs="Arial"/>
          <w:color w:val="FF0000"/>
          <w:sz w:val="20"/>
          <w:szCs w:val="20"/>
        </w:rPr>
        <w:t>v případě právnických osob:</w:t>
      </w:r>
      <w:r w:rsidRPr="005E3C76">
        <w:rPr>
          <w:rFonts w:ascii="Arial" w:hAnsi="Arial" w:cs="Arial"/>
          <w:color w:val="FF0000"/>
          <w:sz w:val="20"/>
          <w:szCs w:val="20"/>
        </w:rPr>
        <w:tab/>
      </w:r>
      <w:r w:rsidRPr="005E3C76">
        <w:rPr>
          <w:rFonts w:ascii="Arial" w:hAnsi="Arial" w:cs="Arial"/>
          <w:color w:val="FF0000"/>
          <w:sz w:val="20"/>
          <w:szCs w:val="20"/>
        </w:rPr>
        <w:tab/>
      </w:r>
      <w:r w:rsidRPr="005E3C76">
        <w:rPr>
          <w:rFonts w:ascii="Arial" w:hAnsi="Arial" w:cs="Arial"/>
          <w:color w:val="FF0000"/>
          <w:sz w:val="20"/>
          <w:szCs w:val="20"/>
        </w:rPr>
        <w:tab/>
      </w:r>
      <w:r w:rsidRPr="005E3C76">
        <w:rPr>
          <w:rFonts w:ascii="Arial" w:hAnsi="Arial" w:cs="Arial"/>
          <w:color w:val="FF0000"/>
          <w:sz w:val="20"/>
          <w:szCs w:val="20"/>
        </w:rPr>
        <w:tab/>
        <w:t>v případě fyzických osob:</w:t>
      </w:r>
    </w:p>
    <w:p w:rsidR="004F3F78" w:rsidRPr="005E3C76" w:rsidRDefault="004F3F78" w:rsidP="004F3F78">
      <w:pPr>
        <w:rPr>
          <w:rFonts w:ascii="Arial" w:hAnsi="Arial" w:cs="Arial"/>
          <w:b/>
          <w:bCs/>
          <w:i/>
          <w:sz w:val="20"/>
          <w:szCs w:val="20"/>
        </w:rPr>
      </w:pPr>
      <w:r w:rsidRPr="005E3C76">
        <w:rPr>
          <w:rFonts w:ascii="Arial" w:hAnsi="Arial" w:cs="Arial"/>
          <w:i/>
          <w:sz w:val="20"/>
          <w:szCs w:val="20"/>
          <w:highlight w:val="yellow"/>
        </w:rPr>
        <w:t>Žadatel - název</w:t>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Pr>
          <w:rFonts w:ascii="Arial" w:hAnsi="Arial" w:cs="Arial"/>
          <w:i/>
          <w:sz w:val="20"/>
          <w:szCs w:val="20"/>
        </w:rPr>
        <w:tab/>
      </w:r>
      <w:r w:rsidRPr="005E3C76">
        <w:rPr>
          <w:rFonts w:ascii="Arial" w:hAnsi="Arial" w:cs="Arial"/>
          <w:i/>
          <w:sz w:val="20"/>
          <w:szCs w:val="20"/>
          <w:highlight w:val="yellow"/>
        </w:rPr>
        <w:t>Jméno a příjmení, datum narození,</w:t>
      </w:r>
    </w:p>
    <w:p w:rsidR="004F3F78" w:rsidRPr="005E3C76" w:rsidRDefault="004F3F78" w:rsidP="004F3F78">
      <w:pPr>
        <w:rPr>
          <w:rFonts w:ascii="Arial" w:hAnsi="Arial" w:cs="Arial"/>
          <w:bCs/>
          <w:sz w:val="20"/>
          <w:szCs w:val="20"/>
        </w:rPr>
      </w:pPr>
      <w:r w:rsidRPr="005E3C76">
        <w:rPr>
          <w:rFonts w:ascii="Arial" w:hAnsi="Arial" w:cs="Arial"/>
          <w:sz w:val="20"/>
          <w:szCs w:val="20"/>
        </w:rPr>
        <w:t xml:space="preserve">se sídlem: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adresa bydliště,</w:t>
      </w:r>
    </w:p>
    <w:p w:rsidR="004F3F78" w:rsidRPr="005E3C76" w:rsidRDefault="004F3F78" w:rsidP="004F3F78">
      <w:pPr>
        <w:outlineLvl w:val="0"/>
        <w:rPr>
          <w:rFonts w:ascii="Arial" w:hAnsi="Arial" w:cs="Arial"/>
          <w:sz w:val="20"/>
          <w:szCs w:val="20"/>
        </w:rPr>
      </w:pPr>
      <w:r w:rsidRPr="005E3C76">
        <w:rPr>
          <w:rFonts w:ascii="Arial" w:hAnsi="Arial" w:cs="Arial"/>
          <w:sz w:val="20"/>
          <w:szCs w:val="20"/>
        </w:rPr>
        <w:t>IČO:</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IČO: (je-li fyzická osoba podnikatelem)</w:t>
      </w:r>
    </w:p>
    <w:p w:rsidR="004F3F78" w:rsidRPr="005E3C76" w:rsidRDefault="004F3F78" w:rsidP="004F3F78">
      <w:pPr>
        <w:rPr>
          <w:rFonts w:ascii="Arial" w:hAnsi="Arial" w:cs="Arial"/>
          <w:sz w:val="20"/>
          <w:szCs w:val="20"/>
        </w:rPr>
      </w:pPr>
      <w:r w:rsidRPr="005E3C76">
        <w:rPr>
          <w:rFonts w:ascii="Arial" w:hAnsi="Arial" w:cs="Arial"/>
          <w:sz w:val="20"/>
          <w:szCs w:val="20"/>
        </w:rPr>
        <w:t xml:space="preserve">zastoupen: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sídlo:</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bankovní spojení:</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bankovní spojení:</w:t>
      </w:r>
    </w:p>
    <w:p w:rsidR="004F3F78" w:rsidRPr="005E3C76" w:rsidRDefault="004F3F78" w:rsidP="004F3F78">
      <w:pPr>
        <w:rPr>
          <w:rFonts w:ascii="Arial" w:hAnsi="Arial" w:cs="Arial"/>
          <w:sz w:val="20"/>
          <w:szCs w:val="20"/>
        </w:rPr>
      </w:pPr>
      <w:r w:rsidRPr="005E3C76">
        <w:rPr>
          <w:rFonts w:ascii="Arial" w:hAnsi="Arial" w:cs="Arial"/>
          <w:sz w:val="20"/>
          <w:szCs w:val="20"/>
        </w:rPr>
        <w:t xml:space="preserve">(dále jen Příjemce)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(dále jen Příjemce)</w:t>
      </w:r>
    </w:p>
    <w:p w:rsidR="004F3F78" w:rsidRPr="005E3C76" w:rsidRDefault="004F3F78" w:rsidP="004F3F78">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5E3C76">
        <w:rPr>
          <w:rFonts w:ascii="Arial" w:hAnsi="Arial" w:cs="Arial"/>
          <w:sz w:val="20"/>
          <w:szCs w:val="20"/>
          <w:highlight w:val="yellow"/>
        </w:rPr>
        <w:t>Zastupitelstva měs</w:t>
      </w:r>
      <w:r w:rsidR="00AB0DD6">
        <w:rPr>
          <w:rFonts w:ascii="Arial" w:hAnsi="Arial" w:cs="Arial"/>
          <w:sz w:val="20"/>
          <w:szCs w:val="20"/>
          <w:highlight w:val="yellow"/>
        </w:rPr>
        <w:t>ta Jihlavy č.  …  / –  ZM</w:t>
      </w:r>
      <w:r w:rsidRPr="005E3C76">
        <w:rPr>
          <w:rFonts w:ascii="Arial" w:hAnsi="Arial" w:cs="Arial"/>
          <w:sz w:val="20"/>
          <w:szCs w:val="20"/>
          <w:highlight w:val="yellow"/>
        </w:rPr>
        <w:t xml:space="preserve"> </w:t>
      </w:r>
      <w:r w:rsidRPr="005E3C76">
        <w:rPr>
          <w:rFonts w:ascii="Arial" w:hAnsi="Arial" w:cs="Arial"/>
          <w:sz w:val="20"/>
          <w:szCs w:val="20"/>
        </w:rPr>
        <w:t xml:space="preserve">ze dne </w:t>
      </w:r>
      <w:r w:rsidRPr="005E3C76">
        <w:rPr>
          <w:rFonts w:ascii="Arial" w:hAnsi="Arial" w:cs="Arial"/>
          <w:sz w:val="20"/>
          <w:szCs w:val="20"/>
          <w:highlight w:val="yellow"/>
        </w:rPr>
        <w:t>……..</w:t>
      </w:r>
      <w:r>
        <w:rPr>
          <w:rFonts w:ascii="Arial" w:hAnsi="Arial" w:cs="Arial"/>
          <w:sz w:val="20"/>
          <w:szCs w:val="20"/>
        </w:rPr>
        <w:t xml:space="preserve"> Příjemci peněžní</w:t>
      </w:r>
      <w:r w:rsidRPr="005E3C76">
        <w:rPr>
          <w:rFonts w:ascii="Arial" w:hAnsi="Arial" w:cs="Arial"/>
          <w:sz w:val="20"/>
          <w:szCs w:val="20"/>
        </w:rPr>
        <w:t xml:space="preserve"> prostředky z rozpočtu statutá</w:t>
      </w:r>
      <w:r w:rsidR="00A2522C">
        <w:rPr>
          <w:rFonts w:ascii="Arial" w:hAnsi="Arial" w:cs="Arial"/>
          <w:sz w:val="20"/>
          <w:szCs w:val="20"/>
        </w:rPr>
        <w:t xml:space="preserve">rního města Jihlavy (dotace) v celkové </w:t>
      </w:r>
      <w:r w:rsidRPr="005E3C76">
        <w:rPr>
          <w:rFonts w:ascii="Arial" w:hAnsi="Arial" w:cs="Arial"/>
          <w:sz w:val="20"/>
          <w:szCs w:val="20"/>
        </w:rPr>
        <w:t xml:space="preserve">výši </w:t>
      </w:r>
      <w:r w:rsidRPr="005E3C76">
        <w:rPr>
          <w:rFonts w:ascii="Arial" w:hAnsi="Arial" w:cs="Arial"/>
          <w:b/>
          <w:sz w:val="20"/>
          <w:szCs w:val="20"/>
          <w:highlight w:val="yellow"/>
        </w:rPr>
        <w:t>……..</w:t>
      </w:r>
      <w:r w:rsidRPr="005E3C76">
        <w:rPr>
          <w:rFonts w:ascii="Arial" w:hAnsi="Arial" w:cs="Arial"/>
          <w:b/>
          <w:sz w:val="20"/>
          <w:szCs w:val="20"/>
        </w:rPr>
        <w:t xml:space="preserve"> Kč</w:t>
      </w:r>
      <w:r w:rsidRPr="005E3C76">
        <w:rPr>
          <w:rFonts w:ascii="Arial" w:hAnsi="Arial" w:cs="Arial"/>
          <w:sz w:val="20"/>
          <w:szCs w:val="20"/>
        </w:rPr>
        <w:t xml:space="preserve"> (slovy: </w:t>
      </w:r>
      <w:r w:rsidRPr="005E3C76">
        <w:rPr>
          <w:rFonts w:ascii="Arial" w:hAnsi="Arial" w:cs="Arial"/>
          <w:sz w:val="20"/>
          <w:szCs w:val="20"/>
          <w:highlight w:val="yellow"/>
        </w:rPr>
        <w:t>………..</w:t>
      </w:r>
      <w:r w:rsidRPr="005E3C76">
        <w:rPr>
          <w:rFonts w:ascii="Arial" w:hAnsi="Arial" w:cs="Arial"/>
          <w:sz w:val="20"/>
          <w:szCs w:val="20"/>
        </w:rPr>
        <w:t xml:space="preserve"> korun českých) </w:t>
      </w:r>
      <w:r w:rsidR="00A2522C">
        <w:rPr>
          <w:rFonts w:ascii="Arial" w:hAnsi="Arial" w:cs="Arial"/>
          <w:sz w:val="20"/>
          <w:szCs w:val="20"/>
        </w:rPr>
        <w:t xml:space="preserve">na rok 2025 ve výši </w:t>
      </w:r>
      <w:r w:rsidR="00A2522C" w:rsidRPr="00A2522C">
        <w:rPr>
          <w:rFonts w:ascii="Arial" w:hAnsi="Arial" w:cs="Arial"/>
          <w:sz w:val="20"/>
          <w:szCs w:val="20"/>
          <w:highlight w:val="yellow"/>
        </w:rPr>
        <w:t>……………</w:t>
      </w:r>
      <w:r w:rsidR="00A2522C">
        <w:rPr>
          <w:rFonts w:ascii="Arial" w:hAnsi="Arial" w:cs="Arial"/>
          <w:sz w:val="20"/>
          <w:szCs w:val="20"/>
        </w:rPr>
        <w:t xml:space="preserve"> Kč, na rok 2026 ve výši </w:t>
      </w:r>
      <w:r w:rsidR="00A2522C" w:rsidRPr="00A2522C">
        <w:rPr>
          <w:rFonts w:ascii="Arial" w:hAnsi="Arial" w:cs="Arial"/>
          <w:sz w:val="20"/>
          <w:szCs w:val="20"/>
          <w:highlight w:val="yellow"/>
        </w:rPr>
        <w:t>…………</w:t>
      </w:r>
      <w:proofErr w:type="gramStart"/>
      <w:r w:rsidR="00A2522C" w:rsidRPr="00A2522C">
        <w:rPr>
          <w:rFonts w:ascii="Arial" w:hAnsi="Arial" w:cs="Arial"/>
          <w:sz w:val="20"/>
          <w:szCs w:val="20"/>
          <w:highlight w:val="yellow"/>
        </w:rPr>
        <w:t>….</w:t>
      </w:r>
      <w:r w:rsidR="007C4822">
        <w:rPr>
          <w:rFonts w:ascii="Arial" w:hAnsi="Arial" w:cs="Arial"/>
          <w:sz w:val="20"/>
          <w:szCs w:val="20"/>
        </w:rPr>
        <w:t>Kč</w:t>
      </w:r>
      <w:proofErr w:type="gramEnd"/>
      <w:r w:rsidR="007C4822">
        <w:rPr>
          <w:rFonts w:ascii="Arial" w:hAnsi="Arial" w:cs="Arial"/>
          <w:sz w:val="20"/>
          <w:szCs w:val="20"/>
        </w:rPr>
        <w:t xml:space="preserve"> </w:t>
      </w:r>
      <w:r w:rsidR="00A2522C">
        <w:rPr>
          <w:rFonts w:ascii="Arial" w:hAnsi="Arial" w:cs="Arial"/>
          <w:sz w:val="20"/>
          <w:szCs w:val="20"/>
        </w:rPr>
        <w:t xml:space="preserve">a na rok 2027 ve výši </w:t>
      </w:r>
      <w:r w:rsidR="00A2522C" w:rsidRPr="00A2522C">
        <w:rPr>
          <w:rFonts w:ascii="Arial" w:hAnsi="Arial" w:cs="Arial"/>
          <w:sz w:val="20"/>
          <w:szCs w:val="20"/>
          <w:highlight w:val="yellow"/>
        </w:rPr>
        <w:t>………….</w:t>
      </w:r>
      <w:r w:rsidR="00A2522C">
        <w:rPr>
          <w:rFonts w:ascii="Arial" w:hAnsi="Arial" w:cs="Arial"/>
          <w:sz w:val="20"/>
          <w:szCs w:val="20"/>
        </w:rPr>
        <w:t xml:space="preserve"> Kč, </w:t>
      </w:r>
      <w:r w:rsidR="00A2522C" w:rsidRPr="00A2522C">
        <w:rPr>
          <w:rFonts w:ascii="Arial" w:hAnsi="Arial" w:cs="Arial"/>
          <w:sz w:val="20"/>
          <w:szCs w:val="20"/>
        </w:rPr>
        <w:t xml:space="preserve">a to </w:t>
      </w:r>
      <w:r w:rsidRPr="00A2522C">
        <w:rPr>
          <w:rFonts w:ascii="Arial" w:hAnsi="Arial" w:cs="Arial"/>
          <w:sz w:val="20"/>
          <w:szCs w:val="20"/>
        </w:rPr>
        <w:t>v </w:t>
      </w:r>
      <w:r w:rsidR="00AB0DD6" w:rsidRPr="00A2522C">
        <w:rPr>
          <w:rFonts w:ascii="Arial" w:hAnsi="Arial" w:cs="Arial"/>
          <w:sz w:val="20"/>
          <w:szCs w:val="20"/>
        </w:rPr>
        <w:t xml:space="preserve">rámci programu </w:t>
      </w:r>
      <w:r w:rsidR="00AB0DD6" w:rsidRPr="00A2522C">
        <w:rPr>
          <w:rFonts w:ascii="Arial" w:hAnsi="Arial" w:cs="Arial"/>
          <w:caps/>
          <w:sz w:val="20"/>
          <w:szCs w:val="20"/>
        </w:rPr>
        <w:t>Podpora projektů Jihlavského rodinného stříbra</w:t>
      </w:r>
      <w:r w:rsidR="00AB0DD6" w:rsidRPr="00A2522C">
        <w:rPr>
          <w:rFonts w:ascii="Arial" w:hAnsi="Arial" w:cs="Arial"/>
          <w:sz w:val="20"/>
          <w:szCs w:val="20"/>
        </w:rPr>
        <w:t xml:space="preserve"> pro období 2025-2027</w:t>
      </w:r>
      <w:r w:rsidRPr="00A2522C">
        <w:rPr>
          <w:rFonts w:ascii="Arial" w:hAnsi="Arial" w:cs="Arial"/>
          <w:i/>
          <w:sz w:val="20"/>
          <w:szCs w:val="20"/>
        </w:rPr>
        <w:t xml:space="preserve"> </w:t>
      </w:r>
      <w:r w:rsidRPr="00A2522C">
        <w:rPr>
          <w:rFonts w:ascii="Arial" w:hAnsi="Arial" w:cs="Arial"/>
          <w:sz w:val="20"/>
          <w:szCs w:val="20"/>
        </w:rPr>
        <w:t>na projekt v oblasti kultura</w:t>
      </w:r>
      <w:r w:rsidRPr="00A2522C">
        <w:rPr>
          <w:rFonts w:ascii="Arial" w:hAnsi="Arial" w:cs="Arial"/>
          <w:i/>
          <w:sz w:val="20"/>
          <w:szCs w:val="20"/>
          <w:highlight w:val="yellow"/>
        </w:rPr>
        <w:t xml:space="preserve"> </w:t>
      </w:r>
      <w:r w:rsidRPr="005E3C76">
        <w:rPr>
          <w:rFonts w:ascii="Arial" w:hAnsi="Arial" w:cs="Arial"/>
          <w:b/>
          <w:sz w:val="20"/>
          <w:szCs w:val="20"/>
          <w:highlight w:val="yellow"/>
        </w:rPr>
        <w:t>„název projektu“</w:t>
      </w:r>
      <w:r w:rsidRPr="005E3C76">
        <w:rPr>
          <w:rFonts w:ascii="Arial" w:hAnsi="Arial" w:cs="Arial"/>
          <w:sz w:val="20"/>
          <w:szCs w:val="20"/>
          <w:highlight w:val="yellow"/>
        </w:rPr>
        <w:t xml:space="preserve"> </w:t>
      </w:r>
      <w:r w:rsidRPr="00A2522C">
        <w:rPr>
          <w:rFonts w:ascii="Arial" w:hAnsi="Arial" w:cs="Arial"/>
          <w:sz w:val="20"/>
          <w:szCs w:val="20"/>
        </w:rPr>
        <w:t>(projekt).</w:t>
      </w:r>
      <w:r>
        <w:rPr>
          <w:rFonts w:ascii="Arial" w:hAnsi="Arial" w:cs="Arial"/>
          <w:sz w:val="20"/>
          <w:szCs w:val="20"/>
        </w:rPr>
        <w:t xml:space="preserve"> </w:t>
      </w:r>
    </w:p>
    <w:p w:rsidR="008C7284" w:rsidRDefault="008C7284" w:rsidP="001A7A92">
      <w:pPr>
        <w:pStyle w:val="Zkladntextodsazen"/>
        <w:ind w:left="284" w:hanging="284"/>
        <w:jc w:val="both"/>
        <w:rPr>
          <w:rFonts w:ascii="Arial" w:hAnsi="Arial" w:cs="Arial"/>
          <w:sz w:val="20"/>
          <w:szCs w:val="20"/>
        </w:rPr>
      </w:pPr>
    </w:p>
    <w:p w:rsidR="004F3F78" w:rsidRPr="00C42C24" w:rsidRDefault="004F3F78" w:rsidP="008C7284">
      <w:pPr>
        <w:pStyle w:val="Zkladntextodsazen"/>
        <w:ind w:left="0" w:firstLine="0"/>
        <w:jc w:val="both"/>
        <w:rPr>
          <w:rFonts w:ascii="Arial" w:hAnsi="Arial" w:cs="Arial"/>
          <w:b/>
          <w:i/>
          <w:color w:val="FF0000"/>
          <w:sz w:val="20"/>
          <w:szCs w:val="20"/>
        </w:rPr>
      </w:pPr>
      <w:r w:rsidRPr="00454A0A">
        <w:rPr>
          <w:rFonts w:ascii="Arial" w:hAnsi="Arial" w:cs="Arial"/>
          <w:b/>
          <w:i/>
          <w:color w:val="FF0000"/>
          <w:sz w:val="20"/>
          <w:szCs w:val="20"/>
        </w:rPr>
        <w:t>V případě poskytnutí dotace v režimu „de minimis“</w:t>
      </w:r>
      <w:r w:rsidR="008C7284">
        <w:rPr>
          <w:rFonts w:ascii="Arial" w:hAnsi="Arial" w:cs="Arial"/>
          <w:b/>
          <w:i/>
          <w:color w:val="FF0000"/>
          <w:sz w:val="20"/>
          <w:szCs w:val="20"/>
        </w:rPr>
        <w:t xml:space="preserve"> bude uvedeno</w:t>
      </w:r>
      <w:r w:rsidRPr="00454A0A">
        <w:rPr>
          <w:rFonts w:ascii="Arial" w:hAnsi="Arial" w:cs="Arial"/>
          <w:b/>
          <w:i/>
          <w:color w:val="FF0000"/>
          <w:sz w:val="20"/>
          <w:szCs w:val="20"/>
        </w:rPr>
        <w:t xml:space="preserve">: </w:t>
      </w:r>
      <w:r w:rsidRPr="002B556D">
        <w:rPr>
          <w:rFonts w:ascii="Arial" w:hAnsi="Arial" w:cs="Arial"/>
          <w:sz w:val="20"/>
          <w:szCs w:val="20"/>
          <w:highlight w:val="yellow"/>
        </w:rPr>
        <w:t>Město se zavazuje poskytnout v souladu s usnesením Zastupitelstva města Jihlavy</w:t>
      </w:r>
      <w:r w:rsidR="00AB0DD6">
        <w:rPr>
          <w:rFonts w:ascii="Arial" w:hAnsi="Arial" w:cs="Arial"/>
          <w:sz w:val="20"/>
          <w:szCs w:val="20"/>
          <w:highlight w:val="yellow"/>
        </w:rPr>
        <w:t xml:space="preserve"> </w:t>
      </w:r>
      <w:r w:rsidRPr="002B556D">
        <w:rPr>
          <w:rFonts w:ascii="Arial" w:hAnsi="Arial" w:cs="Arial"/>
          <w:sz w:val="20"/>
          <w:szCs w:val="20"/>
          <w:highlight w:val="yellow"/>
        </w:rPr>
        <w:t xml:space="preserve">č. </w:t>
      </w:r>
      <w:proofErr w:type="gramStart"/>
      <w:r w:rsidRPr="002B556D">
        <w:rPr>
          <w:rFonts w:ascii="Arial" w:hAnsi="Arial" w:cs="Arial"/>
          <w:sz w:val="20"/>
          <w:szCs w:val="20"/>
          <w:highlight w:val="yellow"/>
        </w:rPr>
        <w:t>…../..-..ZM</w:t>
      </w:r>
      <w:proofErr w:type="gramEnd"/>
      <w:r w:rsidRPr="002B556D">
        <w:rPr>
          <w:rFonts w:ascii="Arial" w:hAnsi="Arial" w:cs="Arial"/>
          <w:sz w:val="20"/>
          <w:szCs w:val="20"/>
          <w:highlight w:val="yellow"/>
        </w:rPr>
        <w:t xml:space="preserve"> ze dne …….. Příjemci účelovou dotaci z rozpočtu Města v režimu de minimis ve výši ………. Kč (slovy:……………).</w:t>
      </w:r>
      <w:r w:rsidR="002D2892">
        <w:rPr>
          <w:rFonts w:ascii="Arial" w:hAnsi="Arial" w:cs="Arial"/>
          <w:sz w:val="20"/>
          <w:szCs w:val="20"/>
          <w:highlight w:val="yellow"/>
        </w:rPr>
        <w:t xml:space="preserve"> </w:t>
      </w:r>
      <w:r w:rsidR="002D2892" w:rsidRPr="002D2892">
        <w:rPr>
          <w:rFonts w:ascii="Arial" w:hAnsi="Arial" w:cs="Arial"/>
          <w:b/>
          <w:i/>
          <w:color w:val="FF0000"/>
          <w:sz w:val="20"/>
          <w:szCs w:val="20"/>
        </w:rPr>
        <w:t>Formulace bude upravena a použita i pro případ blokové výjimky</w:t>
      </w:r>
      <w:r w:rsidR="00C42C24">
        <w:rPr>
          <w:rFonts w:ascii="Arial" w:hAnsi="Arial" w:cs="Arial"/>
          <w:b/>
          <w:i/>
          <w:color w:val="FF0000"/>
          <w:sz w:val="20"/>
          <w:szCs w:val="20"/>
        </w:rPr>
        <w:t xml:space="preserve">, kdy dotace  </w:t>
      </w:r>
      <w:r w:rsidR="00C42C24" w:rsidRPr="00C42C24">
        <w:rPr>
          <w:rFonts w:ascii="Arial" w:hAnsi="Arial" w:cs="Arial"/>
          <w:b/>
          <w:i/>
          <w:color w:val="FF0000"/>
          <w:sz w:val="20"/>
          <w:szCs w:val="20"/>
        </w:rPr>
        <w:t xml:space="preserve">nepřekročí 80 % způsobilých nákladů na projekt (čl. IV. písm. l). </w:t>
      </w:r>
      <w:r w:rsidR="002D2892" w:rsidRPr="00C42C24">
        <w:rPr>
          <w:rFonts w:ascii="Arial" w:hAnsi="Arial" w:cs="Arial"/>
          <w:b/>
          <w:i/>
          <w:color w:val="FF0000"/>
          <w:sz w:val="20"/>
          <w:szCs w:val="20"/>
        </w:rPr>
        <w:t xml:space="preserve"> </w:t>
      </w:r>
    </w:p>
    <w:p w:rsidR="004F3F78" w:rsidRPr="005E3C76" w:rsidRDefault="004F3F78" w:rsidP="004F3F78">
      <w:pPr>
        <w:pStyle w:val="Zkladntextodsazen"/>
        <w:tabs>
          <w:tab w:val="left" w:pos="8025"/>
        </w:tabs>
        <w:jc w:val="both"/>
        <w:rPr>
          <w:rFonts w:ascii="Arial" w:hAnsi="Arial" w:cs="Arial"/>
          <w:i/>
          <w:sz w:val="20"/>
          <w:szCs w:val="20"/>
        </w:rPr>
      </w:pPr>
      <w:r>
        <w:rPr>
          <w:rFonts w:ascii="Arial" w:hAnsi="Arial" w:cs="Arial"/>
          <w:i/>
          <w:sz w:val="20"/>
          <w:szCs w:val="20"/>
        </w:rPr>
        <w:tab/>
      </w:r>
      <w:r>
        <w:rPr>
          <w:rFonts w:ascii="Arial" w:hAnsi="Arial" w:cs="Arial"/>
          <w:i/>
          <w:sz w:val="20"/>
          <w:szCs w:val="20"/>
        </w:rPr>
        <w:tab/>
      </w: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w:t>
      </w:r>
      <w:r w:rsidR="00AB0DD6">
        <w:rPr>
          <w:rFonts w:ascii="Arial" w:hAnsi="Arial" w:cs="Arial"/>
          <w:sz w:val="20"/>
          <w:szCs w:val="20"/>
        </w:rPr>
        <w:t> projektem</w:t>
      </w:r>
      <w:r w:rsidR="004F3F78" w:rsidRPr="005E3C76">
        <w:rPr>
          <w:rFonts w:ascii="Arial" w:hAnsi="Arial" w:cs="Arial"/>
          <w:sz w:val="20"/>
          <w:szCs w:val="20"/>
        </w:rPr>
        <w:t>:</w:t>
      </w:r>
    </w:p>
    <w:p w:rsidR="004F3F78" w:rsidRPr="002951E8" w:rsidRDefault="00AB0DD6" w:rsidP="00ED46FF">
      <w:pPr>
        <w:pStyle w:val="Odstavecseseznamem"/>
        <w:numPr>
          <w:ilvl w:val="0"/>
          <w:numId w:val="21"/>
        </w:numPr>
        <w:spacing w:line="240" w:lineRule="auto"/>
        <w:ind w:left="714" w:hanging="357"/>
        <w:jc w:val="both"/>
        <w:rPr>
          <w:sz w:val="20"/>
          <w:szCs w:val="20"/>
        </w:rPr>
      </w:pPr>
      <w:r w:rsidRPr="002951E8">
        <w:rPr>
          <w:sz w:val="20"/>
          <w:szCs w:val="20"/>
        </w:rPr>
        <w:t xml:space="preserve">služby bezprostředně související s propagací, </w:t>
      </w:r>
    </w:p>
    <w:p w:rsidR="002951E8" w:rsidRPr="002951E8" w:rsidRDefault="00AB0DD6" w:rsidP="00ED46FF">
      <w:pPr>
        <w:pStyle w:val="Odstavecseseznamem"/>
        <w:numPr>
          <w:ilvl w:val="0"/>
          <w:numId w:val="21"/>
        </w:numPr>
        <w:spacing w:line="240" w:lineRule="auto"/>
        <w:ind w:left="714" w:hanging="357"/>
        <w:jc w:val="both"/>
        <w:rPr>
          <w:sz w:val="20"/>
          <w:szCs w:val="20"/>
        </w:rPr>
      </w:pPr>
      <w:r w:rsidRPr="002951E8">
        <w:rPr>
          <w:sz w:val="20"/>
          <w:szCs w:val="20"/>
        </w:rPr>
        <w:t xml:space="preserve">pronájem prostor včetně ostatních služeb s nájmem bezprostředně souvisejících, </w:t>
      </w:r>
    </w:p>
    <w:p w:rsidR="00AB0DD6"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 xml:space="preserve">služby v rámci technického a organizačního zajištění včetně dopravy bezprostředně související, </w:t>
      </w:r>
    </w:p>
    <w:p w:rsidR="002951E8"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 xml:space="preserve">honoráře (včetně odměn na základě DPP nebo DPČ), </w:t>
      </w:r>
    </w:p>
    <w:p w:rsidR="002951E8" w:rsidRPr="002951E8" w:rsidRDefault="002951E8" w:rsidP="00ED46FF">
      <w:pPr>
        <w:pStyle w:val="Odstavecseseznamem"/>
        <w:numPr>
          <w:ilvl w:val="0"/>
          <w:numId w:val="21"/>
        </w:numPr>
        <w:spacing w:before="60" w:after="60" w:line="240" w:lineRule="auto"/>
        <w:ind w:left="714" w:hanging="357"/>
        <w:jc w:val="both"/>
        <w:rPr>
          <w:sz w:val="20"/>
          <w:szCs w:val="20"/>
        </w:rPr>
      </w:pPr>
      <w:r w:rsidRPr="002951E8">
        <w:rPr>
          <w:sz w:val="20"/>
          <w:szCs w:val="20"/>
        </w:rPr>
        <w:t xml:space="preserve">náklady na dopravu všech účinkujících a aktérů bezprostředně souvisejících s projektem, </w:t>
      </w:r>
    </w:p>
    <w:p w:rsidR="002951E8" w:rsidRPr="002951E8" w:rsidRDefault="002951E8" w:rsidP="00ED46FF">
      <w:pPr>
        <w:pStyle w:val="Odstavecseseznamem"/>
        <w:numPr>
          <w:ilvl w:val="0"/>
          <w:numId w:val="21"/>
        </w:numPr>
        <w:spacing w:before="60" w:after="60" w:line="240" w:lineRule="auto"/>
        <w:ind w:left="714" w:hanging="357"/>
        <w:jc w:val="both"/>
        <w:rPr>
          <w:sz w:val="20"/>
          <w:szCs w:val="20"/>
        </w:rPr>
      </w:pPr>
      <w:r w:rsidRPr="002951E8">
        <w:rPr>
          <w:sz w:val="20"/>
          <w:szCs w:val="20"/>
        </w:rPr>
        <w:t>nákup drobných cen a odměn (nikoli finančních) do výše 1000,-/ks, max. do výše 10 % ze schválené výše dotace (finanční odměnou se rozumí peněžní hotovost a dárkový poukaz, které nelze hradit z dotace)</w:t>
      </w:r>
      <w:r>
        <w:rPr>
          <w:sz w:val="20"/>
          <w:szCs w:val="20"/>
        </w:rPr>
        <w:t xml:space="preserve">, </w:t>
      </w:r>
    </w:p>
    <w:p w:rsidR="002951E8"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autorské poplatky</w:t>
      </w:r>
      <w:r>
        <w:rPr>
          <w:sz w:val="20"/>
          <w:szCs w:val="20"/>
        </w:rPr>
        <w:t xml:space="preserve">, </w:t>
      </w:r>
    </w:p>
    <w:p w:rsidR="002951E8"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materiál bezprostředně související s</w:t>
      </w:r>
      <w:r>
        <w:rPr>
          <w:sz w:val="20"/>
          <w:szCs w:val="20"/>
        </w:rPr>
        <w:t> </w:t>
      </w:r>
      <w:r w:rsidRPr="002951E8">
        <w:rPr>
          <w:sz w:val="20"/>
          <w:szCs w:val="20"/>
        </w:rPr>
        <w:t>projektem</w:t>
      </w:r>
      <w:r>
        <w:rPr>
          <w:sz w:val="20"/>
          <w:szCs w:val="20"/>
        </w:rPr>
        <w:t xml:space="preserve">, </w:t>
      </w:r>
    </w:p>
    <w:p w:rsidR="002951E8"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pořízení drobného dlouhodobého hmotného majetku max. do výše 20 % ze schválené výše</w:t>
      </w:r>
      <w:r>
        <w:rPr>
          <w:sz w:val="20"/>
          <w:szCs w:val="20"/>
        </w:rPr>
        <w:t xml:space="preserve"> dotace, </w:t>
      </w:r>
    </w:p>
    <w:p w:rsidR="002951E8" w:rsidRPr="002951E8" w:rsidRDefault="002951E8" w:rsidP="00ED46FF">
      <w:pPr>
        <w:pStyle w:val="Odstavecseseznamem"/>
        <w:numPr>
          <w:ilvl w:val="0"/>
          <w:numId w:val="21"/>
        </w:numPr>
        <w:spacing w:line="240" w:lineRule="auto"/>
        <w:ind w:left="714" w:hanging="357"/>
        <w:jc w:val="both"/>
        <w:rPr>
          <w:sz w:val="20"/>
          <w:szCs w:val="20"/>
        </w:rPr>
      </w:pPr>
      <w:r w:rsidRPr="002951E8">
        <w:rPr>
          <w:sz w:val="20"/>
          <w:szCs w:val="20"/>
        </w:rPr>
        <w:t>ubytování účinkujících a aktérů</w:t>
      </w:r>
      <w:r>
        <w:rPr>
          <w:sz w:val="20"/>
          <w:szCs w:val="20"/>
        </w:rPr>
        <w:t xml:space="preserve">, </w:t>
      </w:r>
    </w:p>
    <w:p w:rsidR="002951E8" w:rsidRPr="002951E8" w:rsidRDefault="002951E8" w:rsidP="00ED46FF">
      <w:pPr>
        <w:pStyle w:val="Odstavecseseznamem"/>
        <w:numPr>
          <w:ilvl w:val="0"/>
          <w:numId w:val="21"/>
        </w:numPr>
        <w:spacing w:before="60" w:after="60" w:line="240" w:lineRule="auto"/>
        <w:ind w:left="714" w:hanging="357"/>
        <w:jc w:val="both"/>
        <w:rPr>
          <w:sz w:val="20"/>
          <w:szCs w:val="20"/>
          <w:highlight w:val="yellow"/>
        </w:rPr>
      </w:pPr>
      <w:r w:rsidRPr="002951E8">
        <w:rPr>
          <w:sz w:val="20"/>
          <w:szCs w:val="20"/>
          <w:highlight w:val="yellow"/>
        </w:rPr>
        <w:t xml:space="preserve">případné další nezbytné náklady, které musí být odůvodněny a v žádosti, a to v části návrhu rozpočtu, konkrétně rozepsány - musí souviset s předloženým projektem a musí být nezbytné pro jeho zajištění.  </w:t>
      </w: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Default="004F3F78" w:rsidP="004F3F78">
      <w:pPr>
        <w:jc w:val="both"/>
        <w:rPr>
          <w:rFonts w:ascii="Arial" w:hAnsi="Arial" w:cs="Arial"/>
          <w:b/>
          <w:i/>
          <w:color w:val="FF0000"/>
          <w:sz w:val="20"/>
          <w:szCs w:val="2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4F3F78" w:rsidRDefault="004F3F78" w:rsidP="004F3F78">
      <w:pPr>
        <w:jc w:val="both"/>
        <w:rPr>
          <w:rFonts w:ascii="Arial" w:hAnsi="Arial" w:cs="Arial"/>
          <w:b/>
          <w:i/>
          <w:color w:val="FF0000"/>
          <w:sz w:val="20"/>
          <w:szCs w:val="20"/>
        </w:rPr>
      </w:pPr>
    </w:p>
    <w:p w:rsidR="004F3F78" w:rsidRDefault="00F0341A" w:rsidP="004F3F78">
      <w:pPr>
        <w:jc w:val="both"/>
        <w:rPr>
          <w:rFonts w:ascii="Arial" w:hAnsi="Arial" w:cs="Arial"/>
          <w:b/>
          <w:i/>
          <w:color w:val="FF0000"/>
          <w:sz w:val="20"/>
          <w:szCs w:val="20"/>
        </w:rPr>
      </w:pPr>
      <w:r>
        <w:rPr>
          <w:rFonts w:ascii="Arial" w:hAnsi="Arial" w:cs="Arial"/>
          <w:b/>
          <w:i/>
          <w:color w:val="FF0000"/>
          <w:sz w:val="20"/>
          <w:szCs w:val="20"/>
        </w:rPr>
        <w:t>Závazná náplň projektu - znění přebíráno</w:t>
      </w:r>
      <w:r w:rsidR="004F3F78">
        <w:rPr>
          <w:rFonts w:ascii="Arial" w:hAnsi="Arial" w:cs="Arial"/>
          <w:b/>
          <w:i/>
          <w:color w:val="FF0000"/>
          <w:sz w:val="20"/>
          <w:szCs w:val="20"/>
        </w:rPr>
        <w:t xml:space="preserve"> z žádosti, tzn. </w:t>
      </w:r>
      <w:r>
        <w:rPr>
          <w:rFonts w:ascii="Arial" w:hAnsi="Arial" w:cs="Arial"/>
          <w:b/>
          <w:i/>
          <w:color w:val="FF0000"/>
          <w:sz w:val="20"/>
          <w:szCs w:val="20"/>
        </w:rPr>
        <w:t xml:space="preserve">co je Příjemce povinen dodržet a splnit z částí/bodů projektu </w:t>
      </w:r>
      <w:r w:rsidR="004F3F78" w:rsidRPr="005E3C76">
        <w:rPr>
          <w:rFonts w:ascii="Arial" w:hAnsi="Arial" w:cs="Arial"/>
          <w:b/>
          <w:i/>
          <w:color w:val="FF0000"/>
          <w:sz w:val="20"/>
          <w:szCs w:val="20"/>
        </w:rPr>
        <w:t>nap</w:t>
      </w:r>
      <w:r>
        <w:rPr>
          <w:rFonts w:ascii="Arial" w:hAnsi="Arial" w:cs="Arial"/>
          <w:b/>
          <w:i/>
          <w:color w:val="FF0000"/>
          <w:sz w:val="20"/>
          <w:szCs w:val="20"/>
        </w:rPr>
        <w:t>ř. minimální počet akcí/představení v rámci projektu</w:t>
      </w:r>
      <w:r w:rsidR="004F3F78" w:rsidRPr="005E3C76">
        <w:rPr>
          <w:rFonts w:ascii="Arial" w:hAnsi="Arial" w:cs="Arial"/>
          <w:b/>
          <w:i/>
          <w:color w:val="FF0000"/>
          <w:sz w:val="20"/>
          <w:szCs w:val="20"/>
        </w:rPr>
        <w:t xml:space="preserve">, popis </w:t>
      </w:r>
      <w:r w:rsidR="004F3F78">
        <w:rPr>
          <w:rFonts w:ascii="Arial" w:hAnsi="Arial" w:cs="Arial"/>
          <w:b/>
          <w:i/>
          <w:color w:val="FF0000"/>
          <w:sz w:val="20"/>
          <w:szCs w:val="20"/>
        </w:rPr>
        <w:t xml:space="preserve">a zaměření </w:t>
      </w:r>
      <w:r w:rsidR="004F3F78">
        <w:rPr>
          <w:rFonts w:ascii="Arial" w:hAnsi="Arial" w:cs="Arial"/>
          <w:b/>
          <w:i/>
          <w:color w:val="FF0000"/>
          <w:sz w:val="20"/>
          <w:szCs w:val="20"/>
        </w:rPr>
        <w:lastRenderedPageBreak/>
        <w:t>kulturního programu</w:t>
      </w:r>
      <w:r w:rsidR="004F3F78" w:rsidRPr="005E3C76">
        <w:rPr>
          <w:rFonts w:ascii="Arial" w:hAnsi="Arial" w:cs="Arial"/>
          <w:b/>
          <w:i/>
          <w:color w:val="FF0000"/>
          <w:sz w:val="20"/>
          <w:szCs w:val="20"/>
        </w:rPr>
        <w:t>, termín a místo konání</w:t>
      </w:r>
      <w:r>
        <w:rPr>
          <w:rFonts w:ascii="Arial" w:hAnsi="Arial" w:cs="Arial"/>
          <w:b/>
          <w:i/>
          <w:color w:val="FF0000"/>
          <w:sz w:val="20"/>
          <w:szCs w:val="20"/>
        </w:rPr>
        <w:t xml:space="preserve"> apod.</w:t>
      </w:r>
      <w:r w:rsidR="004F3F78">
        <w:rPr>
          <w:rFonts w:ascii="Arial" w:hAnsi="Arial" w:cs="Arial"/>
          <w:b/>
          <w:i/>
          <w:color w:val="FF0000"/>
          <w:sz w:val="20"/>
          <w:szCs w:val="20"/>
        </w:rPr>
        <w:t xml:space="preserve"> </w:t>
      </w:r>
      <w:r w:rsidR="004F3F78" w:rsidRPr="00453115">
        <w:rPr>
          <w:rFonts w:ascii="Arial" w:hAnsi="Arial" w:cs="Arial"/>
          <w:b/>
          <w:i/>
          <w:color w:val="FF0000"/>
          <w:sz w:val="20"/>
          <w:szCs w:val="20"/>
        </w:rPr>
        <w:t>Odboru školství, kultury a tělovýchovy Magistrátu města Jihlavy, případně</w:t>
      </w:r>
      <w:r>
        <w:rPr>
          <w:rFonts w:ascii="Arial" w:hAnsi="Arial" w:cs="Arial"/>
          <w:b/>
          <w:i/>
          <w:color w:val="FF0000"/>
          <w:sz w:val="20"/>
          <w:szCs w:val="20"/>
        </w:rPr>
        <w:t xml:space="preserve"> příslušné hodnotící</w:t>
      </w:r>
      <w:r w:rsidR="004F3F78" w:rsidRPr="00453115">
        <w:rPr>
          <w:rFonts w:ascii="Arial" w:hAnsi="Arial" w:cs="Arial"/>
          <w:b/>
          <w:i/>
          <w:color w:val="FF0000"/>
          <w:sz w:val="20"/>
          <w:szCs w:val="20"/>
        </w:rPr>
        <w:t xml:space="preserve"> komisi je vyh</w:t>
      </w:r>
      <w:r>
        <w:rPr>
          <w:rFonts w:ascii="Arial" w:hAnsi="Arial" w:cs="Arial"/>
          <w:b/>
          <w:i/>
          <w:color w:val="FF0000"/>
          <w:sz w:val="20"/>
          <w:szCs w:val="20"/>
        </w:rPr>
        <w:t>razeno znění závazné náplně projektu</w:t>
      </w:r>
      <w:r w:rsidR="004F3F78" w:rsidRPr="00453115">
        <w:rPr>
          <w:rFonts w:ascii="Arial" w:hAnsi="Arial" w:cs="Arial"/>
          <w:b/>
          <w:i/>
          <w:color w:val="FF0000"/>
          <w:sz w:val="20"/>
          <w:szCs w:val="20"/>
        </w:rPr>
        <w:t xml:space="preserve"> upravit.</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(orientační ukazatel): </w:t>
      </w:r>
      <w:r w:rsidRPr="002951E8">
        <w:rPr>
          <w:rFonts w:ascii="Arial" w:hAnsi="Arial" w:cs="Arial"/>
          <w:sz w:val="20"/>
          <w:szCs w:val="20"/>
          <w:highlight w:val="yellow"/>
        </w:rPr>
        <w:t>……………….. Kč</w:t>
      </w:r>
      <w:r w:rsidR="002951E8" w:rsidRPr="002951E8">
        <w:rPr>
          <w:rFonts w:ascii="Arial" w:hAnsi="Arial" w:cs="Arial"/>
          <w:sz w:val="20"/>
          <w:szCs w:val="20"/>
          <w:highlight w:val="yellow"/>
        </w:rPr>
        <w:t xml:space="preserve"> na rok 2025, …………….. Kč na rok 2026 a …………………. Kč na rok 2027.</w:t>
      </w:r>
      <w:r w:rsidR="002951E8">
        <w:rPr>
          <w:rFonts w:ascii="Arial" w:hAnsi="Arial" w:cs="Arial"/>
          <w:sz w:val="20"/>
          <w:szCs w:val="20"/>
        </w:rPr>
        <w:t xml:space="preserve"> </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 po podpisu s</w:t>
      </w:r>
      <w:r w:rsidR="002951E8">
        <w:rPr>
          <w:rFonts w:ascii="Arial" w:hAnsi="Arial" w:cs="Arial"/>
          <w:sz w:val="20"/>
          <w:szCs w:val="20"/>
        </w:rPr>
        <w:t xml:space="preserve">mlouvy oběma smluvními stranami </w:t>
      </w:r>
      <w:r w:rsidR="002951E8">
        <w:rPr>
          <w:rFonts w:ascii="Arial" w:hAnsi="Arial" w:cs="Arial"/>
          <w:sz w:val="20"/>
          <w:szCs w:val="20"/>
          <w:highlight w:val="yellow"/>
        </w:rPr>
        <w:t>ve splátkách a termínech:</w:t>
      </w:r>
      <w:r w:rsidRPr="005E3C76">
        <w:rPr>
          <w:rFonts w:ascii="Arial" w:hAnsi="Arial" w:cs="Arial"/>
          <w:sz w:val="20"/>
          <w:szCs w:val="20"/>
          <w:highlight w:val="yellow"/>
        </w:rPr>
        <w:t xml:space="preserve"> ………………. Kč v termínu </w:t>
      </w:r>
      <w:proofErr w:type="gramStart"/>
      <w:r w:rsidRPr="005E3C76">
        <w:rPr>
          <w:rFonts w:ascii="Arial" w:hAnsi="Arial" w:cs="Arial"/>
          <w:sz w:val="20"/>
          <w:szCs w:val="20"/>
          <w:highlight w:val="yellow"/>
        </w:rPr>
        <w:t>do</w:t>
      </w:r>
      <w:proofErr w:type="gramEnd"/>
      <w:r w:rsidRPr="005E3C76">
        <w:rPr>
          <w:rFonts w:ascii="Arial" w:hAnsi="Arial" w:cs="Arial"/>
          <w:sz w:val="20"/>
          <w:szCs w:val="20"/>
          <w:highlight w:val="yellow"/>
        </w:rPr>
        <w:t xml:space="preserve"> ………………</w:t>
      </w:r>
    </w:p>
    <w:p w:rsidR="004F3F78" w:rsidRPr="005E3C76" w:rsidRDefault="004F3F78" w:rsidP="004F3F78">
      <w:pPr>
        <w:pStyle w:val="Zkladntextodsazen"/>
        <w:ind w:left="0" w:firstLine="0"/>
        <w:jc w:val="both"/>
        <w:rPr>
          <w:rFonts w:ascii="Arial" w:hAnsi="Arial" w:cs="Arial"/>
          <w:b/>
          <w:i/>
          <w:color w:val="FF0000"/>
          <w:sz w:val="20"/>
          <w:szCs w:val="20"/>
        </w:rPr>
      </w:pPr>
      <w:r w:rsidRPr="005E3C76">
        <w:rPr>
          <w:rFonts w:ascii="Arial" w:hAnsi="Arial" w:cs="Arial"/>
          <w:b/>
          <w:i/>
          <w:color w:val="FF0000"/>
          <w:sz w:val="20"/>
          <w:szCs w:val="20"/>
        </w:rPr>
        <w:t>Doplňuje zpracovatel smlouvy s ohledem na výši poskytnuté dotace</w:t>
      </w:r>
      <w:r w:rsidR="002951E8">
        <w:rPr>
          <w:rFonts w:ascii="Arial" w:hAnsi="Arial" w:cs="Arial"/>
          <w:b/>
          <w:i/>
          <w:color w:val="FF0000"/>
          <w:sz w:val="20"/>
          <w:szCs w:val="20"/>
        </w:rPr>
        <w:t xml:space="preserve"> pro rok 2025, 2026 a 2027</w:t>
      </w:r>
      <w:r w:rsidRPr="005E3C76">
        <w:rPr>
          <w:rFonts w:ascii="Arial" w:hAnsi="Arial" w:cs="Arial"/>
          <w:b/>
          <w:i/>
          <w:color w:val="FF0000"/>
          <w:sz w:val="20"/>
          <w:szCs w:val="20"/>
        </w:rPr>
        <w:t xml:space="preserve"> a</w:t>
      </w:r>
      <w:r w:rsidR="002951E8">
        <w:rPr>
          <w:rFonts w:ascii="Arial" w:hAnsi="Arial" w:cs="Arial"/>
          <w:b/>
          <w:i/>
          <w:color w:val="FF0000"/>
          <w:sz w:val="20"/>
          <w:szCs w:val="20"/>
        </w:rPr>
        <w:t xml:space="preserve"> s</w:t>
      </w:r>
      <w:r w:rsidR="00ED46FF">
        <w:rPr>
          <w:rFonts w:ascii="Arial" w:hAnsi="Arial" w:cs="Arial"/>
          <w:b/>
          <w:i/>
          <w:color w:val="FF0000"/>
          <w:sz w:val="20"/>
          <w:szCs w:val="20"/>
        </w:rPr>
        <w:t> ohledem na</w:t>
      </w:r>
      <w:r w:rsidRPr="005E3C76">
        <w:rPr>
          <w:rFonts w:ascii="Arial" w:hAnsi="Arial" w:cs="Arial"/>
          <w:b/>
          <w:i/>
          <w:color w:val="FF0000"/>
          <w:sz w:val="20"/>
          <w:szCs w:val="20"/>
        </w:rPr>
        <w:t xml:space="preserve"> termín realizace projektu. </w:t>
      </w:r>
    </w:p>
    <w:p w:rsidR="004F3F78" w:rsidRDefault="004F3F78" w:rsidP="004F3F78">
      <w:pPr>
        <w:pStyle w:val="Zkladntextodsazen"/>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Default="002D2892" w:rsidP="002D2892">
      <w:pPr>
        <w:pStyle w:val="Zkladntext"/>
        <w:spacing w:after="0"/>
        <w:rPr>
          <w:rFonts w:ascii="Arial" w:hAnsi="Arial" w:cs="Arial"/>
          <w:b/>
          <w:sz w:val="20"/>
          <w:szCs w:val="20"/>
          <w:lang w:val="cs-CZ"/>
        </w:rPr>
      </w:pPr>
      <w:r w:rsidRPr="000A75E4">
        <w:rPr>
          <w:rFonts w:ascii="Arial" w:hAnsi="Arial" w:cs="Arial"/>
          <w:b/>
          <w:sz w:val="20"/>
          <w:szCs w:val="20"/>
          <w:highlight w:val="yellow"/>
          <w:lang w:val="cs-CZ"/>
        </w:rPr>
        <w:t>Výše dotace</w:t>
      </w:r>
      <w:r w:rsidR="00ED46FF">
        <w:rPr>
          <w:rFonts w:ascii="Arial" w:hAnsi="Arial" w:cs="Arial"/>
          <w:b/>
          <w:sz w:val="20"/>
          <w:szCs w:val="20"/>
          <w:highlight w:val="yellow"/>
          <w:lang w:val="cs-CZ"/>
        </w:rPr>
        <w:t xml:space="preserve"> v roce 2025</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může</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 xml:space="preserve">dosáhnout max. </w:t>
      </w:r>
      <w:r w:rsidRPr="000A75E4">
        <w:rPr>
          <w:rFonts w:ascii="Arial" w:hAnsi="Arial" w:cs="Arial"/>
          <w:b/>
          <w:color w:val="FF0000"/>
          <w:sz w:val="20"/>
          <w:szCs w:val="20"/>
          <w:highlight w:val="yellow"/>
          <w:lang w:val="cs-CZ"/>
        </w:rPr>
        <w:t>xxx</w:t>
      </w:r>
      <w:r>
        <w:rPr>
          <w:rFonts w:ascii="Arial" w:hAnsi="Arial" w:cs="Arial"/>
          <w:b/>
          <w:color w:val="FF0000"/>
          <w:sz w:val="20"/>
          <w:szCs w:val="20"/>
          <w:highlight w:val="yellow"/>
          <w:lang w:val="cs-CZ"/>
        </w:rPr>
        <w:t xml:space="preserve"> </w:t>
      </w:r>
      <w:r w:rsidRPr="000A75E4">
        <w:rPr>
          <w:rFonts w:ascii="Arial" w:hAnsi="Arial" w:cs="Arial"/>
          <w:b/>
          <w:color w:val="FF0000"/>
          <w:sz w:val="20"/>
          <w:szCs w:val="20"/>
          <w:highlight w:val="yellow"/>
          <w:lang w:val="cs-CZ"/>
        </w:rPr>
        <w:t>%</w:t>
      </w:r>
      <w:r w:rsidRPr="000A75E4">
        <w:rPr>
          <w:rFonts w:ascii="Arial" w:hAnsi="Arial" w:cs="Arial"/>
          <w:b/>
          <w:sz w:val="20"/>
          <w:szCs w:val="20"/>
          <w:highlight w:val="yellow"/>
          <w:lang w:val="cs-CZ"/>
        </w:rPr>
        <w:t xml:space="preserve"> celkových způsobilých nákladů na projekt.  Stanovený procentní podíl může být překročen max. o 5</w:t>
      </w:r>
      <w:r>
        <w:rPr>
          <w:rFonts w:ascii="Arial" w:hAnsi="Arial" w:cs="Arial"/>
          <w:b/>
          <w:sz w:val="20"/>
          <w:szCs w:val="20"/>
          <w:highlight w:val="yellow"/>
          <w:lang w:val="cs-CZ"/>
        </w:rPr>
        <w:t xml:space="preserve"> </w:t>
      </w:r>
      <w:r w:rsidRPr="000A75E4">
        <w:rPr>
          <w:rFonts w:ascii="Arial" w:hAnsi="Arial" w:cs="Arial"/>
          <w:b/>
          <w:sz w:val="20"/>
          <w:szCs w:val="20"/>
          <w:highlight w:val="yellow"/>
          <w:lang w:val="cs-CZ"/>
        </w:rPr>
        <w:t>%.</w:t>
      </w:r>
      <w:r>
        <w:rPr>
          <w:rFonts w:ascii="Arial" w:hAnsi="Arial" w:cs="Arial"/>
          <w:b/>
          <w:sz w:val="20"/>
          <w:szCs w:val="20"/>
          <w:lang w:val="cs-CZ"/>
        </w:rPr>
        <w:t xml:space="preserve"> </w:t>
      </w:r>
    </w:p>
    <w:p w:rsidR="00ED46FF" w:rsidRDefault="00ED46FF" w:rsidP="00ED46FF">
      <w:pPr>
        <w:pStyle w:val="Zkladntext"/>
        <w:spacing w:after="0"/>
        <w:rPr>
          <w:rFonts w:ascii="Arial" w:hAnsi="Arial" w:cs="Arial"/>
          <w:b/>
          <w:sz w:val="20"/>
          <w:szCs w:val="20"/>
          <w:highlight w:val="yellow"/>
          <w:lang w:val="cs-CZ"/>
        </w:rPr>
      </w:pPr>
    </w:p>
    <w:p w:rsidR="00ED46FF" w:rsidRDefault="00ED46FF" w:rsidP="00ED46FF">
      <w:pPr>
        <w:pStyle w:val="Zkladntext"/>
        <w:spacing w:after="0"/>
        <w:rPr>
          <w:rFonts w:ascii="Arial" w:hAnsi="Arial" w:cs="Arial"/>
          <w:b/>
          <w:sz w:val="20"/>
          <w:szCs w:val="20"/>
          <w:lang w:val="cs-CZ"/>
        </w:rPr>
      </w:pPr>
      <w:r w:rsidRPr="000A75E4">
        <w:rPr>
          <w:rFonts w:ascii="Arial" w:hAnsi="Arial" w:cs="Arial"/>
          <w:b/>
          <w:sz w:val="20"/>
          <w:szCs w:val="20"/>
          <w:highlight w:val="yellow"/>
          <w:lang w:val="cs-CZ"/>
        </w:rPr>
        <w:t>Výše dotace</w:t>
      </w:r>
      <w:r>
        <w:rPr>
          <w:rFonts w:ascii="Arial" w:hAnsi="Arial" w:cs="Arial"/>
          <w:b/>
          <w:sz w:val="20"/>
          <w:szCs w:val="20"/>
          <w:highlight w:val="yellow"/>
          <w:lang w:val="cs-CZ"/>
        </w:rPr>
        <w:t xml:space="preserve"> v roce 2026</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může</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 xml:space="preserve">dosáhnout max. </w:t>
      </w:r>
      <w:r w:rsidRPr="000A75E4">
        <w:rPr>
          <w:rFonts w:ascii="Arial" w:hAnsi="Arial" w:cs="Arial"/>
          <w:b/>
          <w:color w:val="FF0000"/>
          <w:sz w:val="20"/>
          <w:szCs w:val="20"/>
          <w:highlight w:val="yellow"/>
          <w:lang w:val="cs-CZ"/>
        </w:rPr>
        <w:t>xxx</w:t>
      </w:r>
      <w:r>
        <w:rPr>
          <w:rFonts w:ascii="Arial" w:hAnsi="Arial" w:cs="Arial"/>
          <w:b/>
          <w:color w:val="FF0000"/>
          <w:sz w:val="20"/>
          <w:szCs w:val="20"/>
          <w:highlight w:val="yellow"/>
          <w:lang w:val="cs-CZ"/>
        </w:rPr>
        <w:t xml:space="preserve"> </w:t>
      </w:r>
      <w:r w:rsidRPr="000A75E4">
        <w:rPr>
          <w:rFonts w:ascii="Arial" w:hAnsi="Arial" w:cs="Arial"/>
          <w:b/>
          <w:color w:val="FF0000"/>
          <w:sz w:val="20"/>
          <w:szCs w:val="20"/>
          <w:highlight w:val="yellow"/>
          <w:lang w:val="cs-CZ"/>
        </w:rPr>
        <w:t>%</w:t>
      </w:r>
      <w:r w:rsidRPr="000A75E4">
        <w:rPr>
          <w:rFonts w:ascii="Arial" w:hAnsi="Arial" w:cs="Arial"/>
          <w:b/>
          <w:sz w:val="20"/>
          <w:szCs w:val="20"/>
          <w:highlight w:val="yellow"/>
          <w:lang w:val="cs-CZ"/>
        </w:rPr>
        <w:t xml:space="preserve"> celkových způsobilých nákladů na projekt.  Stanovený procentní podíl může být překročen max. o 5</w:t>
      </w:r>
      <w:r>
        <w:rPr>
          <w:rFonts w:ascii="Arial" w:hAnsi="Arial" w:cs="Arial"/>
          <w:b/>
          <w:sz w:val="20"/>
          <w:szCs w:val="20"/>
          <w:highlight w:val="yellow"/>
          <w:lang w:val="cs-CZ"/>
        </w:rPr>
        <w:t xml:space="preserve"> </w:t>
      </w:r>
      <w:r w:rsidRPr="000A75E4">
        <w:rPr>
          <w:rFonts w:ascii="Arial" w:hAnsi="Arial" w:cs="Arial"/>
          <w:b/>
          <w:sz w:val="20"/>
          <w:szCs w:val="20"/>
          <w:highlight w:val="yellow"/>
          <w:lang w:val="cs-CZ"/>
        </w:rPr>
        <w:t>%.</w:t>
      </w:r>
      <w:r>
        <w:rPr>
          <w:rFonts w:ascii="Arial" w:hAnsi="Arial" w:cs="Arial"/>
          <w:b/>
          <w:sz w:val="20"/>
          <w:szCs w:val="20"/>
          <w:lang w:val="cs-CZ"/>
        </w:rPr>
        <w:t xml:space="preserve"> </w:t>
      </w:r>
    </w:p>
    <w:p w:rsidR="00ED46FF" w:rsidRDefault="00ED46FF" w:rsidP="00ED46FF">
      <w:pPr>
        <w:pStyle w:val="Zkladntext"/>
        <w:spacing w:after="0"/>
        <w:rPr>
          <w:rFonts w:ascii="Arial" w:hAnsi="Arial" w:cs="Arial"/>
          <w:b/>
          <w:sz w:val="20"/>
          <w:szCs w:val="20"/>
          <w:lang w:val="cs-CZ"/>
        </w:rPr>
      </w:pPr>
    </w:p>
    <w:p w:rsidR="00ED46FF" w:rsidRPr="005E3C76" w:rsidRDefault="00ED46FF" w:rsidP="00ED46FF">
      <w:pPr>
        <w:pStyle w:val="Zkladntext"/>
        <w:spacing w:after="0"/>
        <w:rPr>
          <w:rFonts w:ascii="Arial" w:hAnsi="Arial" w:cs="Arial"/>
          <w:b/>
          <w:sz w:val="20"/>
          <w:szCs w:val="20"/>
          <w:lang w:val="cs-CZ"/>
        </w:rPr>
      </w:pPr>
      <w:r w:rsidRPr="000A75E4">
        <w:rPr>
          <w:rFonts w:ascii="Arial" w:hAnsi="Arial" w:cs="Arial"/>
          <w:b/>
          <w:sz w:val="20"/>
          <w:szCs w:val="20"/>
          <w:highlight w:val="yellow"/>
          <w:lang w:val="cs-CZ"/>
        </w:rPr>
        <w:t>Výše dotace</w:t>
      </w:r>
      <w:r>
        <w:rPr>
          <w:rFonts w:ascii="Arial" w:hAnsi="Arial" w:cs="Arial"/>
          <w:b/>
          <w:sz w:val="20"/>
          <w:szCs w:val="20"/>
          <w:highlight w:val="yellow"/>
          <w:lang w:val="cs-CZ"/>
        </w:rPr>
        <w:t xml:space="preserve"> v roce 2027</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může</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 xml:space="preserve">dosáhnout max. </w:t>
      </w:r>
      <w:r w:rsidRPr="000A75E4">
        <w:rPr>
          <w:rFonts w:ascii="Arial" w:hAnsi="Arial" w:cs="Arial"/>
          <w:b/>
          <w:color w:val="FF0000"/>
          <w:sz w:val="20"/>
          <w:szCs w:val="20"/>
          <w:highlight w:val="yellow"/>
          <w:lang w:val="cs-CZ"/>
        </w:rPr>
        <w:t>xxx</w:t>
      </w:r>
      <w:r>
        <w:rPr>
          <w:rFonts w:ascii="Arial" w:hAnsi="Arial" w:cs="Arial"/>
          <w:b/>
          <w:color w:val="FF0000"/>
          <w:sz w:val="20"/>
          <w:szCs w:val="20"/>
          <w:highlight w:val="yellow"/>
          <w:lang w:val="cs-CZ"/>
        </w:rPr>
        <w:t xml:space="preserve"> </w:t>
      </w:r>
      <w:r w:rsidRPr="000A75E4">
        <w:rPr>
          <w:rFonts w:ascii="Arial" w:hAnsi="Arial" w:cs="Arial"/>
          <w:b/>
          <w:color w:val="FF0000"/>
          <w:sz w:val="20"/>
          <w:szCs w:val="20"/>
          <w:highlight w:val="yellow"/>
          <w:lang w:val="cs-CZ"/>
        </w:rPr>
        <w:t>%</w:t>
      </w:r>
      <w:r w:rsidRPr="000A75E4">
        <w:rPr>
          <w:rFonts w:ascii="Arial" w:hAnsi="Arial" w:cs="Arial"/>
          <w:b/>
          <w:sz w:val="20"/>
          <w:szCs w:val="20"/>
          <w:highlight w:val="yellow"/>
          <w:lang w:val="cs-CZ"/>
        </w:rPr>
        <w:t xml:space="preserve"> celkových způsobilých nákladů na projekt.  Stanovený procentní podíl může být překročen max. o 5</w:t>
      </w:r>
      <w:r>
        <w:rPr>
          <w:rFonts w:ascii="Arial" w:hAnsi="Arial" w:cs="Arial"/>
          <w:b/>
          <w:sz w:val="20"/>
          <w:szCs w:val="20"/>
          <w:highlight w:val="yellow"/>
          <w:lang w:val="cs-CZ"/>
        </w:rPr>
        <w:t xml:space="preserve"> </w:t>
      </w:r>
      <w:r w:rsidRPr="000A75E4">
        <w:rPr>
          <w:rFonts w:ascii="Arial" w:hAnsi="Arial" w:cs="Arial"/>
          <w:b/>
          <w:sz w:val="20"/>
          <w:szCs w:val="20"/>
          <w:highlight w:val="yellow"/>
          <w:lang w:val="cs-CZ"/>
        </w:rPr>
        <w:t>%.</w:t>
      </w:r>
      <w:r>
        <w:rPr>
          <w:rFonts w:ascii="Arial" w:hAnsi="Arial" w:cs="Arial"/>
          <w:b/>
          <w:sz w:val="20"/>
          <w:szCs w:val="20"/>
          <w:lang w:val="cs-CZ"/>
        </w:rPr>
        <w:t xml:space="preserve"> </w:t>
      </w:r>
    </w:p>
    <w:p w:rsidR="00ED46FF" w:rsidRPr="005E3C76" w:rsidRDefault="00ED46FF" w:rsidP="002D2892">
      <w:pPr>
        <w:pStyle w:val="Zkladntext"/>
        <w:spacing w:after="0"/>
        <w:rPr>
          <w:rFonts w:ascii="Arial" w:hAnsi="Arial" w:cs="Arial"/>
          <w:b/>
          <w:sz w:val="20"/>
          <w:szCs w:val="20"/>
          <w:lang w:val="cs-CZ"/>
        </w:rPr>
      </w:pPr>
    </w:p>
    <w:p w:rsidR="004F3F78" w:rsidRDefault="004F3F78" w:rsidP="00ED46FF">
      <w:pPr>
        <w:jc w:val="both"/>
        <w:rPr>
          <w:rFonts w:ascii="Arial" w:hAnsi="Arial" w:cs="Arial"/>
          <w:b/>
          <w:i/>
          <w:color w:val="FF0000"/>
          <w:sz w:val="20"/>
          <w:szCs w:val="20"/>
        </w:rPr>
      </w:pPr>
      <w:r>
        <w:rPr>
          <w:rFonts w:ascii="Arial" w:hAnsi="Arial" w:cs="Arial"/>
          <w:b/>
          <w:i/>
          <w:color w:val="FF0000"/>
          <w:sz w:val="20"/>
          <w:szCs w:val="20"/>
        </w:rPr>
        <w:t>Bude uvedeno</w:t>
      </w:r>
      <w:r w:rsidRPr="005E3C76">
        <w:rPr>
          <w:rFonts w:ascii="Arial" w:hAnsi="Arial" w:cs="Arial"/>
          <w:b/>
          <w:i/>
          <w:color w:val="FF0000"/>
          <w:sz w:val="20"/>
          <w:szCs w:val="20"/>
        </w:rPr>
        <w:t xml:space="preserve"> v</w:t>
      </w:r>
      <w:r>
        <w:rPr>
          <w:rFonts w:ascii="Arial" w:hAnsi="Arial" w:cs="Arial"/>
          <w:b/>
          <w:i/>
          <w:color w:val="FF0000"/>
          <w:sz w:val="20"/>
          <w:szCs w:val="20"/>
        </w:rPr>
        <w:t> </w:t>
      </w:r>
      <w:r w:rsidRPr="005E3C76">
        <w:rPr>
          <w:rFonts w:ascii="Arial" w:hAnsi="Arial" w:cs="Arial"/>
          <w:b/>
          <w:i/>
          <w:color w:val="FF0000"/>
          <w:sz w:val="20"/>
          <w:szCs w:val="20"/>
        </w:rPr>
        <w:t>souladu</w:t>
      </w:r>
      <w:r w:rsidR="00480922">
        <w:rPr>
          <w:rFonts w:ascii="Arial" w:hAnsi="Arial" w:cs="Arial"/>
          <w:b/>
          <w:i/>
          <w:color w:val="FF0000"/>
          <w:sz w:val="20"/>
          <w:szCs w:val="20"/>
        </w:rPr>
        <w:t xml:space="preserve"> vyhlášeným programem</w:t>
      </w:r>
      <w:r w:rsidR="00ED46FF">
        <w:rPr>
          <w:rFonts w:ascii="Arial" w:hAnsi="Arial" w:cs="Arial"/>
          <w:b/>
          <w:i/>
          <w:color w:val="FF0000"/>
          <w:sz w:val="20"/>
          <w:szCs w:val="20"/>
        </w:rPr>
        <w:t>, převzato z žádosti o poskytnutí dotace</w:t>
      </w:r>
      <w:r w:rsidR="00480922">
        <w:rPr>
          <w:rFonts w:ascii="Arial" w:hAnsi="Arial" w:cs="Arial"/>
          <w:b/>
          <w:i/>
          <w:color w:val="FF0000"/>
          <w:sz w:val="20"/>
          <w:szCs w:val="20"/>
        </w:rPr>
        <w:t xml:space="preserve"> (</w:t>
      </w:r>
      <w:r w:rsidR="004754AE">
        <w:rPr>
          <w:rFonts w:ascii="Arial" w:hAnsi="Arial" w:cs="Arial"/>
          <w:b/>
          <w:i/>
          <w:color w:val="FF0000"/>
          <w:sz w:val="20"/>
          <w:szCs w:val="20"/>
        </w:rPr>
        <w:t xml:space="preserve">podíl spoluúčasti poskytovatele na celkových způsobilých nákladech bude </w:t>
      </w:r>
      <w:r w:rsidR="004754AE" w:rsidRPr="004754AE">
        <w:rPr>
          <w:rFonts w:ascii="Arial" w:hAnsi="Arial" w:cs="Arial"/>
          <w:b/>
          <w:i/>
          <w:color w:val="FF0000"/>
          <w:sz w:val="20"/>
          <w:szCs w:val="20"/>
        </w:rPr>
        <w:t>zaokrouh</w:t>
      </w:r>
      <w:r w:rsidR="00ED46FF">
        <w:rPr>
          <w:rFonts w:ascii="Arial" w:hAnsi="Arial" w:cs="Arial"/>
          <w:b/>
          <w:i/>
          <w:color w:val="FF0000"/>
          <w:sz w:val="20"/>
          <w:szCs w:val="20"/>
        </w:rPr>
        <w:t>len na celá procenta matematicky</w:t>
      </w:r>
      <w:r w:rsidR="004754AE" w:rsidRPr="004754AE">
        <w:rPr>
          <w:rFonts w:ascii="Arial" w:hAnsi="Arial" w:cs="Arial"/>
          <w:b/>
          <w:i/>
          <w:color w:val="FF0000"/>
          <w:sz w:val="20"/>
          <w:szCs w:val="20"/>
        </w:rPr>
        <w:t>). Při vyúčtování projektu bude přípustné max. 5% zvýšení podílu spoluúčasti poskytovatele na celkových způsobilých nákladech oproti plánovanému podílu uvedenému v žádosti (</w:t>
      </w:r>
      <w:r w:rsidR="004754AE">
        <w:rPr>
          <w:rFonts w:ascii="Arial" w:hAnsi="Arial" w:cs="Arial"/>
          <w:b/>
          <w:i/>
          <w:color w:val="FF0000"/>
          <w:sz w:val="20"/>
          <w:szCs w:val="20"/>
        </w:rPr>
        <w:t>u podílu spoluúčasti</w:t>
      </w:r>
      <w:r w:rsidR="003C03B4">
        <w:rPr>
          <w:rFonts w:ascii="Arial" w:hAnsi="Arial" w:cs="Arial"/>
          <w:b/>
          <w:i/>
          <w:color w:val="FF0000"/>
          <w:sz w:val="20"/>
          <w:szCs w:val="20"/>
        </w:rPr>
        <w:t xml:space="preserve"> poskytovatele</w:t>
      </w:r>
      <w:r w:rsidR="004754AE" w:rsidRPr="004754AE">
        <w:rPr>
          <w:rFonts w:ascii="Arial" w:hAnsi="Arial" w:cs="Arial"/>
          <w:b/>
          <w:i/>
          <w:color w:val="FF0000"/>
          <w:sz w:val="20"/>
          <w:szCs w:val="20"/>
        </w:rPr>
        <w:t xml:space="preserve"> 70% přípustné odchýlení nikdy nepřekročí 70% podílu na celkových způsobilých nákladech projektu</w:t>
      </w:r>
      <w:r w:rsidR="00ED46FF">
        <w:rPr>
          <w:rFonts w:ascii="Arial" w:hAnsi="Arial" w:cs="Arial"/>
          <w:b/>
          <w:i/>
          <w:color w:val="FF0000"/>
          <w:sz w:val="20"/>
          <w:szCs w:val="20"/>
        </w:rPr>
        <w:t>).</w:t>
      </w:r>
    </w:p>
    <w:p w:rsidR="00ED46FF" w:rsidRPr="005E3C76" w:rsidRDefault="00ED46FF" w:rsidP="00ED46FF">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w:t>
      </w:r>
      <w:r w:rsidR="004359FF">
        <w:rPr>
          <w:rFonts w:ascii="Arial" w:hAnsi="Arial" w:cs="Arial"/>
          <w:sz w:val="20"/>
          <w:szCs w:val="20"/>
        </w:rPr>
        <w:t>tnosti k termínu výplaty dotace a za podmínky doručení</w:t>
      </w:r>
      <w:r w:rsidR="004359FF" w:rsidRPr="004359FF">
        <w:rPr>
          <w:rFonts w:ascii="Arial" w:hAnsi="Arial" w:cs="Arial"/>
          <w:sz w:val="20"/>
          <w:szCs w:val="20"/>
        </w:rPr>
        <w:t xml:space="preserve"> vyúčtování předchozí poskytnuté dotace Příjemcem ve stanovených lhůtách. </w:t>
      </w:r>
      <w:r w:rsidRPr="005E3C76">
        <w:rPr>
          <w:rFonts w:ascii="Arial" w:hAnsi="Arial" w:cs="Arial"/>
          <w:sz w:val="20"/>
          <w:szCs w:val="20"/>
        </w:rPr>
        <w:t>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rPr>
          <w:rFonts w:ascii="Arial" w:hAnsi="Arial" w:cs="Arial"/>
          <w:sz w:val="20"/>
          <w:szCs w:val="20"/>
          <w:lang w:val="cs-CZ"/>
        </w:rPr>
      </w:pPr>
    </w:p>
    <w:p w:rsidR="004F3F78" w:rsidRDefault="003C03B4" w:rsidP="00ED46FF">
      <w:pPr>
        <w:pStyle w:val="Zkladntext"/>
        <w:numPr>
          <w:ilvl w:val="0"/>
          <w:numId w:val="22"/>
        </w:numPr>
        <w:spacing w:after="0"/>
        <w:ind w:left="284"/>
        <w:rPr>
          <w:rFonts w:ascii="Arial" w:hAnsi="Arial" w:cs="Arial"/>
          <w:sz w:val="20"/>
          <w:szCs w:val="20"/>
          <w:lang w:val="cs-CZ"/>
        </w:rPr>
      </w:pP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5E3C76">
        <w:rPr>
          <w:rFonts w:ascii="Arial" w:hAnsi="Arial" w:cs="Arial"/>
          <w:sz w:val="20"/>
          <w:szCs w:val="20"/>
          <w:lang w:val="cs-CZ"/>
        </w:rPr>
        <w:t xml:space="preserve">v rámci realizace projektu jsou náklady vzniklé od </w:t>
      </w:r>
      <w:r w:rsidR="004F3F78" w:rsidRPr="00ED46FF">
        <w:rPr>
          <w:rFonts w:ascii="Arial" w:hAnsi="Arial" w:cs="Arial"/>
          <w:sz w:val="20"/>
          <w:szCs w:val="20"/>
          <w:lang w:val="cs-CZ"/>
        </w:rPr>
        <w:t>1. 1. 20</w:t>
      </w:r>
      <w:r w:rsidR="00ED46FF" w:rsidRPr="00ED46FF">
        <w:rPr>
          <w:rFonts w:ascii="Arial" w:hAnsi="Arial" w:cs="Arial"/>
          <w:sz w:val="20"/>
          <w:szCs w:val="20"/>
          <w:lang w:val="cs-CZ"/>
        </w:rPr>
        <w:t>25</w:t>
      </w:r>
      <w:r w:rsidR="004F3F78" w:rsidRPr="00ED46FF">
        <w:rPr>
          <w:rFonts w:ascii="Arial" w:hAnsi="Arial" w:cs="Arial"/>
          <w:sz w:val="20"/>
          <w:szCs w:val="20"/>
          <w:lang w:val="cs-CZ"/>
        </w:rPr>
        <w:t xml:space="preserve"> do 31. 12. 2</w:t>
      </w:r>
      <w:r w:rsidRPr="00ED46FF">
        <w:rPr>
          <w:rFonts w:ascii="Arial" w:hAnsi="Arial" w:cs="Arial"/>
          <w:sz w:val="20"/>
          <w:szCs w:val="20"/>
          <w:lang w:val="cs-CZ"/>
        </w:rPr>
        <w:t>0</w:t>
      </w:r>
      <w:r w:rsidR="00ED46FF" w:rsidRPr="00ED46FF">
        <w:rPr>
          <w:rFonts w:ascii="Arial" w:hAnsi="Arial" w:cs="Arial"/>
          <w:sz w:val="20"/>
          <w:szCs w:val="20"/>
          <w:lang w:val="cs-CZ"/>
        </w:rPr>
        <w:t>27</w:t>
      </w:r>
      <w:r w:rsidR="004F3F78" w:rsidRPr="005E3C76">
        <w:rPr>
          <w:rFonts w:ascii="Arial" w:hAnsi="Arial" w:cs="Arial"/>
          <w:sz w:val="20"/>
          <w:szCs w:val="20"/>
          <w:lang w:val="cs-CZ"/>
        </w:rPr>
        <w:t>, uhrazené nejpozději do</w:t>
      </w:r>
      <w:r w:rsidR="00ED46FF">
        <w:rPr>
          <w:rFonts w:ascii="Arial" w:hAnsi="Arial" w:cs="Arial"/>
          <w:sz w:val="20"/>
          <w:szCs w:val="20"/>
          <w:lang w:val="cs-CZ"/>
        </w:rPr>
        <w:t xml:space="preserve"> 15. 2. následujícího roku s tím, že Příjemce je </w:t>
      </w:r>
      <w:r w:rsidR="004F3F78" w:rsidRPr="00ED46FF">
        <w:rPr>
          <w:rFonts w:ascii="Arial" w:hAnsi="Arial" w:cs="Arial"/>
          <w:sz w:val="20"/>
          <w:szCs w:val="20"/>
          <w:lang w:val="cs-CZ"/>
        </w:rPr>
        <w:t xml:space="preserve">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344EAB" w:rsidRDefault="004F3F78" w:rsidP="00344EAB">
      <w:pPr>
        <w:pStyle w:val="Default"/>
        <w:numPr>
          <w:ilvl w:val="0"/>
          <w:numId w:val="11"/>
        </w:numPr>
        <w:spacing w:after="7"/>
        <w:jc w:val="both"/>
        <w:rPr>
          <w:rFonts w:ascii="Arial" w:hAnsi="Arial" w:cs="Arial"/>
          <w:color w:val="auto"/>
          <w:sz w:val="20"/>
          <w:szCs w:val="20"/>
        </w:rPr>
      </w:pPr>
      <w:r w:rsidRPr="00344EAB">
        <w:rPr>
          <w:rFonts w:ascii="Arial" w:hAnsi="Arial" w:cs="Arial"/>
          <w:color w:val="auto"/>
          <w:sz w:val="20"/>
          <w:szCs w:val="20"/>
        </w:rPr>
        <w:t>investiční náklady,</w:t>
      </w:r>
    </w:p>
    <w:p w:rsidR="004F3F78" w:rsidRPr="00344EAB" w:rsidRDefault="004F3F78" w:rsidP="00344EAB">
      <w:pPr>
        <w:pStyle w:val="Default"/>
        <w:numPr>
          <w:ilvl w:val="0"/>
          <w:numId w:val="11"/>
        </w:numPr>
        <w:spacing w:after="7"/>
        <w:jc w:val="both"/>
        <w:rPr>
          <w:rFonts w:ascii="Arial" w:hAnsi="Arial" w:cs="Arial"/>
          <w:color w:val="auto"/>
          <w:sz w:val="20"/>
          <w:szCs w:val="20"/>
        </w:rPr>
      </w:pPr>
      <w:r w:rsidRPr="00344EAB">
        <w:rPr>
          <w:rFonts w:ascii="Arial" w:hAnsi="Arial" w:cs="Arial"/>
          <w:color w:val="auto"/>
          <w:sz w:val="20"/>
          <w:szCs w:val="20"/>
        </w:rPr>
        <w:t>náklady uhrazené vzájemným zápočtem,</w:t>
      </w:r>
    </w:p>
    <w:p w:rsidR="004F3F78" w:rsidRPr="00344EAB" w:rsidRDefault="004F3F78" w:rsidP="00344EAB">
      <w:pPr>
        <w:pStyle w:val="Default"/>
        <w:numPr>
          <w:ilvl w:val="0"/>
          <w:numId w:val="11"/>
        </w:numPr>
        <w:spacing w:after="7"/>
        <w:ind w:hanging="357"/>
        <w:jc w:val="both"/>
        <w:rPr>
          <w:rFonts w:ascii="Arial" w:hAnsi="Arial" w:cs="Arial"/>
          <w:color w:val="auto"/>
          <w:sz w:val="20"/>
          <w:szCs w:val="20"/>
        </w:rPr>
      </w:pPr>
      <w:r w:rsidRPr="00344EAB">
        <w:rPr>
          <w:rFonts w:ascii="Arial" w:hAnsi="Arial" w:cs="Arial"/>
          <w:color w:val="auto"/>
          <w:sz w:val="20"/>
          <w:szCs w:val="20"/>
        </w:rPr>
        <w:t>alkohol, tabákové výrobky a jiné návykové látky,</w:t>
      </w:r>
    </w:p>
    <w:p w:rsidR="00344EAB" w:rsidRPr="00344EAB" w:rsidRDefault="00344EAB" w:rsidP="00344EAB">
      <w:pPr>
        <w:pStyle w:val="Odstavecseseznamem"/>
        <w:numPr>
          <w:ilvl w:val="0"/>
          <w:numId w:val="11"/>
        </w:numPr>
        <w:spacing w:before="60" w:after="60" w:line="240" w:lineRule="auto"/>
        <w:ind w:hanging="357"/>
        <w:jc w:val="both"/>
        <w:rPr>
          <w:sz w:val="20"/>
          <w:szCs w:val="20"/>
          <w:lang w:eastAsia="cs-CZ"/>
        </w:rPr>
      </w:pPr>
      <w:r w:rsidRPr="00344EAB">
        <w:rPr>
          <w:sz w:val="20"/>
          <w:szCs w:val="20"/>
          <w:lang w:eastAsia="cs-CZ"/>
        </w:rPr>
        <w:t>výdaje příjemce – právnické osoby – na činnost osob, které jsou členy statutárních či jiných orgánů příjemce či majiteli příjemce nebo souvisí s výdaji podnikům s těmito osobami propojenými, přesahující výši 20 % každoročně poskytnuté dotace</w:t>
      </w:r>
      <w:r>
        <w:rPr>
          <w:sz w:val="20"/>
          <w:szCs w:val="20"/>
          <w:lang w:eastAsia="cs-CZ"/>
        </w:rPr>
        <w:t xml:space="preserve"> (u</w:t>
      </w:r>
      <w:r w:rsidRPr="00344EAB">
        <w:rPr>
          <w:sz w:val="20"/>
          <w:szCs w:val="20"/>
          <w:lang w:eastAsia="cs-CZ"/>
        </w:rPr>
        <w:t>vedené výdaje se nevztahují na cestovní náhrady</w:t>
      </w:r>
      <w:r>
        <w:rPr>
          <w:sz w:val="20"/>
          <w:szCs w:val="20"/>
          <w:lang w:eastAsia="cs-CZ"/>
        </w:rPr>
        <w:t xml:space="preserve"> účtované dle zákonných předpisů),</w:t>
      </w:r>
    </w:p>
    <w:p w:rsidR="004F3F78" w:rsidRPr="00344EAB" w:rsidRDefault="004F3F78" w:rsidP="00344EAB">
      <w:pPr>
        <w:pStyle w:val="Default"/>
        <w:numPr>
          <w:ilvl w:val="0"/>
          <w:numId w:val="11"/>
        </w:numPr>
        <w:spacing w:after="7"/>
        <w:jc w:val="both"/>
        <w:rPr>
          <w:rFonts w:ascii="Arial" w:hAnsi="Arial" w:cs="Arial"/>
          <w:color w:val="auto"/>
          <w:sz w:val="20"/>
          <w:szCs w:val="20"/>
        </w:rPr>
      </w:pPr>
      <w:r w:rsidRPr="00344EAB">
        <w:rPr>
          <w:rFonts w:ascii="Arial" w:hAnsi="Arial" w:cs="Arial"/>
          <w:color w:val="auto"/>
          <w:sz w:val="20"/>
          <w:szCs w:val="20"/>
        </w:rPr>
        <w:lastRenderedPageBreak/>
        <w:t>daně, které si uplatňuje Příjemce u finančního úřadu (platí pro p</w:t>
      </w:r>
      <w:r w:rsidR="003C03B4" w:rsidRPr="00344EAB">
        <w:rPr>
          <w:rFonts w:ascii="Arial" w:hAnsi="Arial" w:cs="Arial"/>
          <w:color w:val="auto"/>
          <w:sz w:val="20"/>
          <w:szCs w:val="20"/>
        </w:rPr>
        <w:t>látce DPH)</w:t>
      </w:r>
      <w:r w:rsidRPr="00344EAB">
        <w:rPr>
          <w:rFonts w:ascii="Arial" w:hAnsi="Arial" w:cs="Arial"/>
          <w:color w:val="auto"/>
          <w:sz w:val="20"/>
          <w:szCs w:val="20"/>
        </w:rPr>
        <w:t>, ú</w:t>
      </w:r>
      <w:r w:rsidR="003C03B4" w:rsidRPr="00344EAB">
        <w:rPr>
          <w:rFonts w:ascii="Arial" w:hAnsi="Arial" w:cs="Arial"/>
          <w:color w:val="auto"/>
          <w:sz w:val="20"/>
          <w:szCs w:val="20"/>
        </w:rPr>
        <w:t>věry, úroky, směnky, kolky</w:t>
      </w:r>
      <w:r w:rsidRPr="00344EAB">
        <w:rPr>
          <w:rFonts w:ascii="Arial" w:hAnsi="Arial" w:cs="Arial"/>
          <w:color w:val="auto"/>
          <w:sz w:val="20"/>
          <w:szCs w:val="20"/>
        </w:rPr>
        <w:t>, penále, p</w:t>
      </w:r>
      <w:r w:rsidR="00344EAB" w:rsidRPr="00344EAB">
        <w:rPr>
          <w:rFonts w:ascii="Arial" w:hAnsi="Arial" w:cs="Arial"/>
          <w:color w:val="auto"/>
          <w:sz w:val="20"/>
          <w:szCs w:val="20"/>
        </w:rPr>
        <w:t>okuty</w:t>
      </w:r>
      <w:r w:rsidRPr="00344EAB">
        <w:rPr>
          <w:rFonts w:ascii="Arial" w:hAnsi="Arial" w:cs="Arial"/>
          <w:color w:val="auto"/>
          <w:sz w:val="20"/>
          <w:szCs w:val="20"/>
        </w:rPr>
        <w:t>, odpisy</w:t>
      </w:r>
      <w:r w:rsidR="003C03B4" w:rsidRPr="00344EAB">
        <w:rPr>
          <w:rFonts w:ascii="Arial" w:hAnsi="Arial" w:cs="Arial"/>
          <w:color w:val="auto"/>
          <w:sz w:val="20"/>
          <w:szCs w:val="20"/>
        </w:rPr>
        <w:t xml:space="preserve">, </w:t>
      </w:r>
    </w:p>
    <w:p w:rsidR="00344EAB" w:rsidRPr="00344EAB" w:rsidRDefault="00344EAB" w:rsidP="00344EAB">
      <w:pPr>
        <w:pStyle w:val="Default"/>
        <w:numPr>
          <w:ilvl w:val="0"/>
          <w:numId w:val="11"/>
        </w:numPr>
        <w:spacing w:after="7"/>
        <w:jc w:val="both"/>
        <w:rPr>
          <w:rFonts w:ascii="Arial" w:hAnsi="Arial" w:cs="Arial"/>
          <w:color w:val="auto"/>
          <w:sz w:val="20"/>
          <w:szCs w:val="20"/>
        </w:rPr>
      </w:pPr>
      <w:r w:rsidRPr="00344EAB">
        <w:rPr>
          <w:rFonts w:ascii="Arial" w:hAnsi="Arial" w:cs="Arial"/>
          <w:color w:val="auto"/>
          <w:sz w:val="20"/>
          <w:szCs w:val="20"/>
        </w:rPr>
        <w:t>paušály (</w:t>
      </w:r>
      <w:hyperlink r:id="rId8" w:tooltip="pevně" w:history="1">
        <w:r w:rsidRPr="00344EAB">
          <w:rPr>
            <w:rFonts w:ascii="Arial" w:hAnsi="Arial" w:cs="Arial"/>
            <w:color w:val="auto"/>
            <w:sz w:val="20"/>
            <w:szCs w:val="20"/>
          </w:rPr>
          <w:t>pevně</w:t>
        </w:r>
      </w:hyperlink>
      <w:r w:rsidRPr="00344EAB">
        <w:rPr>
          <w:rFonts w:ascii="Arial" w:hAnsi="Arial" w:cs="Arial"/>
          <w:color w:val="auto"/>
          <w:sz w:val="20"/>
          <w:szCs w:val="20"/>
        </w:rPr>
        <w:t xml:space="preserve"> stanovená platba, </w:t>
      </w:r>
      <w:hyperlink r:id="rId9" w:tooltip="poplatek" w:history="1">
        <w:r w:rsidRPr="00344EAB">
          <w:rPr>
            <w:rFonts w:ascii="Arial" w:hAnsi="Arial" w:cs="Arial"/>
            <w:color w:val="auto"/>
            <w:sz w:val="20"/>
            <w:szCs w:val="20"/>
          </w:rPr>
          <w:t>poplatek</w:t>
        </w:r>
      </w:hyperlink>
      <w:r w:rsidRPr="00344EAB">
        <w:rPr>
          <w:rFonts w:ascii="Arial" w:hAnsi="Arial" w:cs="Arial"/>
          <w:color w:val="auto"/>
          <w:sz w:val="20"/>
          <w:szCs w:val="20"/>
        </w:rPr>
        <w:t xml:space="preserve"> či náklad, </w:t>
      </w:r>
      <w:hyperlink r:id="rId10" w:tooltip="který" w:history="1">
        <w:r w:rsidRPr="00344EAB">
          <w:rPr>
            <w:rFonts w:ascii="Arial" w:hAnsi="Arial" w:cs="Arial"/>
            <w:color w:val="auto"/>
            <w:sz w:val="20"/>
            <w:szCs w:val="20"/>
          </w:rPr>
          <w:t>který</w:t>
        </w:r>
      </w:hyperlink>
      <w:r w:rsidRPr="00344EAB">
        <w:rPr>
          <w:rFonts w:ascii="Arial" w:hAnsi="Arial" w:cs="Arial"/>
          <w:color w:val="auto"/>
          <w:sz w:val="20"/>
          <w:szCs w:val="20"/>
        </w:rPr>
        <w:t xml:space="preserve"> </w:t>
      </w:r>
      <w:hyperlink r:id="rId11" w:tooltip="zohledňovat (stránka neexistuje)" w:history="1">
        <w:r w:rsidRPr="00344EAB">
          <w:rPr>
            <w:rFonts w:ascii="Arial" w:hAnsi="Arial" w:cs="Arial"/>
            <w:color w:val="auto"/>
            <w:sz w:val="20"/>
            <w:szCs w:val="20"/>
          </w:rPr>
          <w:t>nezohledňuje</w:t>
        </w:r>
      </w:hyperlink>
      <w:r w:rsidRPr="00344EAB">
        <w:rPr>
          <w:rFonts w:ascii="Arial" w:hAnsi="Arial" w:cs="Arial"/>
          <w:color w:val="auto"/>
          <w:sz w:val="20"/>
          <w:szCs w:val="20"/>
        </w:rPr>
        <w:t xml:space="preserve"> </w:t>
      </w:r>
      <w:hyperlink r:id="rId12" w:tooltip="skutečný" w:history="1">
        <w:r w:rsidRPr="00344EAB">
          <w:rPr>
            <w:rFonts w:ascii="Arial" w:hAnsi="Arial" w:cs="Arial"/>
            <w:color w:val="auto"/>
            <w:sz w:val="20"/>
            <w:szCs w:val="20"/>
          </w:rPr>
          <w:t>skutečné</w:t>
        </w:r>
      </w:hyperlink>
      <w:r w:rsidRPr="00344EAB">
        <w:rPr>
          <w:rFonts w:ascii="Arial" w:hAnsi="Arial" w:cs="Arial"/>
          <w:color w:val="auto"/>
          <w:sz w:val="20"/>
          <w:szCs w:val="20"/>
        </w:rPr>
        <w:t xml:space="preserve"> </w:t>
      </w:r>
      <w:hyperlink r:id="rId13" w:tooltip="výdaj" w:history="1">
        <w:r w:rsidRPr="00344EAB">
          <w:rPr>
            <w:rFonts w:ascii="Arial" w:hAnsi="Arial" w:cs="Arial"/>
            <w:color w:val="auto"/>
            <w:sz w:val="20"/>
            <w:szCs w:val="20"/>
          </w:rPr>
          <w:t>výdaje</w:t>
        </w:r>
      </w:hyperlink>
      <w:r w:rsidRPr="00344EAB">
        <w:rPr>
          <w:rFonts w:ascii="Arial" w:hAnsi="Arial" w:cs="Arial"/>
          <w:color w:val="auto"/>
          <w:sz w:val="20"/>
          <w:szCs w:val="20"/>
        </w:rPr>
        <w:t>)</w:t>
      </w:r>
    </w:p>
    <w:p w:rsidR="003C03B4" w:rsidRPr="00344EAB" w:rsidRDefault="003C03B4" w:rsidP="00344EAB">
      <w:pPr>
        <w:pStyle w:val="Default"/>
        <w:numPr>
          <w:ilvl w:val="0"/>
          <w:numId w:val="11"/>
        </w:numPr>
        <w:spacing w:after="7"/>
        <w:jc w:val="both"/>
        <w:rPr>
          <w:rFonts w:ascii="Arial" w:hAnsi="Arial" w:cs="Arial"/>
          <w:color w:val="auto"/>
          <w:sz w:val="20"/>
          <w:szCs w:val="20"/>
        </w:rPr>
      </w:pPr>
      <w:r w:rsidRPr="00344EAB">
        <w:rPr>
          <w:rFonts w:ascii="Arial" w:hAnsi="Arial" w:cs="Arial"/>
          <w:color w:val="auto"/>
          <w:sz w:val="20"/>
          <w:szCs w:val="20"/>
        </w:rPr>
        <w:t>pořízení jakéhokoliv dlouhodobého hmotného i nehmotného majetku a jeho</w:t>
      </w:r>
      <w:r w:rsidR="00344EAB" w:rsidRPr="00344EAB">
        <w:rPr>
          <w:rFonts w:ascii="Arial" w:hAnsi="Arial" w:cs="Arial"/>
          <w:color w:val="auto"/>
          <w:sz w:val="20"/>
          <w:szCs w:val="20"/>
        </w:rPr>
        <w:t xml:space="preserve"> technické zhodnocení a opravy, </w:t>
      </w:r>
    </w:p>
    <w:p w:rsidR="004F3F78" w:rsidRPr="00344EAB" w:rsidRDefault="004F3F78" w:rsidP="00344EAB">
      <w:pPr>
        <w:pStyle w:val="Default"/>
        <w:numPr>
          <w:ilvl w:val="0"/>
          <w:numId w:val="11"/>
        </w:numPr>
        <w:jc w:val="both"/>
        <w:rPr>
          <w:rFonts w:ascii="Arial" w:hAnsi="Arial" w:cs="Arial"/>
          <w:color w:val="auto"/>
          <w:sz w:val="20"/>
          <w:szCs w:val="20"/>
        </w:rPr>
      </w:pPr>
      <w:r w:rsidRPr="00344EAB">
        <w:rPr>
          <w:rFonts w:ascii="Arial" w:hAnsi="Arial" w:cs="Arial"/>
          <w:color w:val="auto"/>
          <w:sz w:val="20"/>
          <w:szCs w:val="20"/>
        </w:rPr>
        <w:t xml:space="preserve">výdaj na úhradu zálohové faktury bez konečného vyúčtování, </w:t>
      </w:r>
    </w:p>
    <w:p w:rsidR="004F3F78" w:rsidRPr="00344EAB" w:rsidRDefault="004F3F78" w:rsidP="00344EAB">
      <w:pPr>
        <w:pStyle w:val="Default"/>
        <w:numPr>
          <w:ilvl w:val="0"/>
          <w:numId w:val="11"/>
        </w:numPr>
        <w:jc w:val="both"/>
        <w:rPr>
          <w:rFonts w:ascii="Arial" w:hAnsi="Arial" w:cs="Arial"/>
          <w:color w:val="auto"/>
          <w:sz w:val="20"/>
          <w:szCs w:val="20"/>
        </w:rPr>
      </w:pPr>
      <w:r w:rsidRPr="00344EAB">
        <w:rPr>
          <w:rFonts w:ascii="Arial" w:hAnsi="Arial" w:cs="Arial"/>
          <w:color w:val="auto"/>
          <w:sz w:val="20"/>
          <w:szCs w:val="20"/>
        </w:rPr>
        <w:t xml:space="preserve">pohonné hmoty na základě samostatného dokladu, </w:t>
      </w:r>
    </w:p>
    <w:p w:rsidR="00BF497A" w:rsidRPr="00344EAB" w:rsidRDefault="004F3F78" w:rsidP="00344EAB">
      <w:pPr>
        <w:pStyle w:val="Default"/>
        <w:numPr>
          <w:ilvl w:val="0"/>
          <w:numId w:val="11"/>
        </w:numPr>
        <w:jc w:val="both"/>
        <w:rPr>
          <w:rFonts w:ascii="Arial" w:hAnsi="Arial" w:cs="Arial"/>
          <w:color w:val="auto"/>
          <w:sz w:val="20"/>
          <w:szCs w:val="20"/>
        </w:rPr>
      </w:pPr>
      <w:r w:rsidRPr="00344EAB">
        <w:rPr>
          <w:rFonts w:ascii="Arial" w:hAnsi="Arial" w:cs="Arial"/>
          <w:color w:val="auto"/>
          <w:sz w:val="20"/>
          <w:szCs w:val="20"/>
        </w:rPr>
        <w:t>nákup zboží za účelem jeho prodeje</w:t>
      </w:r>
      <w:r w:rsidR="00344EAB" w:rsidRPr="00344EAB">
        <w:rPr>
          <w:rFonts w:ascii="Arial" w:hAnsi="Arial" w:cs="Arial"/>
          <w:color w:val="auto"/>
          <w:sz w:val="20"/>
          <w:szCs w:val="20"/>
        </w:rPr>
        <w:t xml:space="preserve">. </w:t>
      </w:r>
    </w:p>
    <w:p w:rsidR="004F3F78" w:rsidRPr="00513C92" w:rsidRDefault="004F3F78" w:rsidP="00BF497A">
      <w:pPr>
        <w:pStyle w:val="Default"/>
        <w:ind w:left="720"/>
        <w:jc w:val="both"/>
        <w:rPr>
          <w:rFonts w:ascii="Arial" w:hAnsi="Arial" w:cs="Arial"/>
          <w:color w:val="auto"/>
          <w:sz w:val="10"/>
          <w:szCs w:val="1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007C4822">
        <w:rPr>
          <w:rFonts w:ascii="Arial" w:hAnsi="Arial" w:cs="Arial"/>
          <w:b/>
          <w:sz w:val="20"/>
          <w:szCs w:val="20"/>
          <w:lang w:val="cs-CZ"/>
        </w:rPr>
        <w:t>Vyúčtování dotace (v</w:t>
      </w:r>
      <w:r w:rsidRPr="005E3C76">
        <w:rPr>
          <w:rFonts w:ascii="Arial" w:hAnsi="Arial" w:cs="Arial"/>
          <w:b/>
          <w:sz w:val="20"/>
          <w:szCs w:val="20"/>
          <w:lang w:val="cs-CZ"/>
        </w:rPr>
        <w:t>yúčtování)</w:t>
      </w:r>
    </w:p>
    <w:p w:rsidR="004F3F78" w:rsidRPr="005E3C76" w:rsidRDefault="00D21A74" w:rsidP="004F3F78">
      <w:pPr>
        <w:pStyle w:val="Zkladntext"/>
        <w:spacing w:after="0"/>
        <w:rPr>
          <w:rFonts w:ascii="Arial" w:hAnsi="Arial" w:cs="Arial"/>
          <w:sz w:val="20"/>
          <w:szCs w:val="20"/>
          <w:lang w:val="cs-CZ"/>
        </w:rPr>
      </w:pPr>
      <w:r>
        <w:rPr>
          <w:rFonts w:ascii="Arial" w:hAnsi="Arial" w:cs="Arial"/>
          <w:sz w:val="20"/>
          <w:szCs w:val="20"/>
          <w:lang w:val="cs-CZ"/>
        </w:rPr>
        <w:t>P</w:t>
      </w:r>
      <w:r w:rsidR="004F3F78" w:rsidRPr="005E3C76">
        <w:rPr>
          <w:rFonts w:ascii="Arial" w:hAnsi="Arial" w:cs="Arial"/>
          <w:sz w:val="20"/>
          <w:szCs w:val="20"/>
          <w:lang w:val="cs-CZ"/>
        </w:rPr>
        <w:t>říjemce</w:t>
      </w:r>
      <w:r>
        <w:rPr>
          <w:rFonts w:ascii="Arial" w:hAnsi="Arial" w:cs="Arial"/>
          <w:sz w:val="20"/>
          <w:szCs w:val="20"/>
          <w:lang w:val="cs-CZ"/>
        </w:rPr>
        <w:t xml:space="preserve"> je</w:t>
      </w:r>
      <w:r w:rsidR="004F3F78" w:rsidRPr="005E3C76">
        <w:rPr>
          <w:rFonts w:ascii="Arial" w:hAnsi="Arial" w:cs="Arial"/>
          <w:sz w:val="20"/>
          <w:szCs w:val="20"/>
          <w:lang w:val="cs-CZ"/>
        </w:rPr>
        <w:t xml:space="preserve"> povinen zpracovat a předložit vyúčtování </w:t>
      </w:r>
      <w:r>
        <w:rPr>
          <w:rFonts w:ascii="Arial" w:hAnsi="Arial" w:cs="Arial"/>
          <w:sz w:val="20"/>
          <w:szCs w:val="20"/>
          <w:lang w:val="cs-CZ"/>
        </w:rPr>
        <w:t>části zrealizovaného projektu a poskytnuté dotace za rok 2025, za rok 2026 a</w:t>
      </w:r>
      <w:r w:rsidR="00162B75">
        <w:rPr>
          <w:rFonts w:ascii="Arial" w:hAnsi="Arial" w:cs="Arial"/>
          <w:sz w:val="20"/>
          <w:szCs w:val="20"/>
          <w:lang w:val="cs-CZ"/>
        </w:rPr>
        <w:t xml:space="preserve"> závěrečné</w:t>
      </w:r>
      <w:r>
        <w:rPr>
          <w:rFonts w:ascii="Arial" w:hAnsi="Arial" w:cs="Arial"/>
          <w:sz w:val="20"/>
          <w:szCs w:val="20"/>
          <w:lang w:val="cs-CZ"/>
        </w:rPr>
        <w:t xml:space="preserve"> za rok 2027</w:t>
      </w:r>
      <w:r w:rsidR="004F3F78" w:rsidRPr="005E3C76">
        <w:rPr>
          <w:rFonts w:ascii="Arial" w:hAnsi="Arial" w:cs="Arial"/>
          <w:sz w:val="20"/>
          <w:szCs w:val="20"/>
          <w:lang w:val="cs-CZ"/>
        </w:rPr>
        <w:t>, tj. přehled o čerpání a použití poskytnutých peněžních prostředků a o vrácení nepoužitých peněžní</w:t>
      </w:r>
      <w:r>
        <w:rPr>
          <w:rFonts w:ascii="Arial" w:hAnsi="Arial" w:cs="Arial"/>
          <w:sz w:val="20"/>
          <w:szCs w:val="20"/>
          <w:lang w:val="cs-CZ"/>
        </w:rPr>
        <w:t xml:space="preserve">ch prostředků do rozpočtu Města, vždy nejpozději do 31. 3. následujícího roku. </w:t>
      </w:r>
    </w:p>
    <w:p w:rsidR="004F3F78" w:rsidRPr="00513C92"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007C4822">
        <w:rPr>
          <w:rFonts w:ascii="Arial" w:hAnsi="Arial" w:cs="Arial"/>
          <w:b/>
          <w:sz w:val="20"/>
          <w:szCs w:val="20"/>
          <w:lang w:val="cs-CZ"/>
        </w:rPr>
        <w:t>v</w:t>
      </w:r>
      <w:r w:rsidRPr="005E3C76">
        <w:rPr>
          <w:rFonts w:ascii="Arial" w:hAnsi="Arial" w:cs="Arial"/>
          <w:b/>
          <w:sz w:val="20"/>
          <w:szCs w:val="20"/>
          <w:lang w:val="cs-CZ"/>
        </w:rPr>
        <w:t>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w:t>
      </w:r>
      <w:r w:rsidR="00781359">
        <w:rPr>
          <w:rFonts w:ascii="Arial" w:hAnsi="Arial" w:cs="Arial"/>
          <w:sz w:val="20"/>
          <w:szCs w:val="20"/>
          <w:lang w:val="cs-CZ"/>
        </w:rPr>
        <w:t xml:space="preserve">faktur,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V případě, že doklady předložené Příjemcem nebudou splňovat náležitosti dle zákona č. 563/1991 Sb., o účetnictví ve znění pozdějších předpisů, je Město oprávněno </w:t>
      </w:r>
      <w:r w:rsidR="007C4822">
        <w:rPr>
          <w:rFonts w:ascii="Arial" w:hAnsi="Arial" w:cs="Arial"/>
          <w:sz w:val="20"/>
          <w:szCs w:val="20"/>
          <w:lang w:val="cs-CZ"/>
        </w:rPr>
        <w:t>tyto doklady jako neprůkazné z v</w:t>
      </w:r>
      <w:r w:rsidRPr="005E3C76">
        <w:rPr>
          <w:rFonts w:ascii="Arial" w:hAnsi="Arial" w:cs="Arial"/>
          <w:sz w:val="20"/>
          <w:szCs w:val="20"/>
          <w:lang w:val="cs-CZ"/>
        </w:rPr>
        <w:t>yúčtování vyloučit.</w:t>
      </w:r>
    </w:p>
    <w:p w:rsidR="004F3F78" w:rsidRPr="00513C92"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14"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13C92" w:rsidRDefault="004F3F78" w:rsidP="004F3F78">
      <w:pPr>
        <w:ind w:left="720"/>
        <w:jc w:val="both"/>
        <w:rPr>
          <w:rFonts w:ascii="Arial" w:hAnsi="Arial" w:cs="Arial"/>
          <w:sz w:val="10"/>
          <w:szCs w:val="10"/>
          <w:highlight w:val="yellow"/>
        </w:rPr>
      </w:pPr>
    </w:p>
    <w:p w:rsidR="00D21A74" w:rsidRPr="00D21A74" w:rsidRDefault="004F3F78" w:rsidP="00D21A74">
      <w:pPr>
        <w:pStyle w:val="Zkladntext"/>
        <w:spacing w:after="0"/>
        <w:rPr>
          <w:rFonts w:ascii="Arial" w:hAnsi="Arial" w:cs="Arial"/>
          <w:b/>
          <w:sz w:val="20"/>
          <w:szCs w:val="20"/>
          <w:lang w:val="cs-CZ"/>
        </w:rPr>
      </w:pPr>
      <w:r w:rsidRPr="005E3C76">
        <w:rPr>
          <w:rFonts w:ascii="Arial" w:hAnsi="Arial" w:cs="Arial"/>
          <w:b/>
          <w:sz w:val="20"/>
          <w:szCs w:val="20"/>
          <w:lang w:val="cs-CZ"/>
        </w:rPr>
        <w:t xml:space="preserve">c) </w:t>
      </w:r>
      <w:r w:rsidR="00D21A74" w:rsidRPr="00D21A74">
        <w:rPr>
          <w:rFonts w:ascii="Arial" w:hAnsi="Arial" w:cs="Arial"/>
          <w:sz w:val="20"/>
          <w:szCs w:val="20"/>
          <w:lang w:val="cs-CZ"/>
        </w:rPr>
        <w:t>V případě, že vyúč</w:t>
      </w:r>
      <w:r w:rsidR="00D21A74">
        <w:rPr>
          <w:rFonts w:ascii="Arial" w:hAnsi="Arial" w:cs="Arial"/>
          <w:sz w:val="20"/>
          <w:szCs w:val="20"/>
          <w:lang w:val="cs-CZ"/>
        </w:rPr>
        <w:t>tování do</w:t>
      </w:r>
      <w:r w:rsidR="007C4822">
        <w:rPr>
          <w:rFonts w:ascii="Arial" w:hAnsi="Arial" w:cs="Arial"/>
          <w:sz w:val="20"/>
          <w:szCs w:val="20"/>
          <w:lang w:val="cs-CZ"/>
        </w:rPr>
        <w:t>tace za roky 2025 nebo 2026 budou</w:t>
      </w:r>
      <w:r w:rsidR="00D21A74" w:rsidRPr="00D21A74">
        <w:rPr>
          <w:rFonts w:ascii="Arial" w:hAnsi="Arial" w:cs="Arial"/>
          <w:sz w:val="20"/>
          <w:szCs w:val="20"/>
          <w:lang w:val="cs-CZ"/>
        </w:rPr>
        <w:t xml:space="preserve"> vykazovat nepoužité prostředky (nevyčerpanou dotaci v příslušném roce), bude příjemce oprávněn tyto nepoužité prostředky převést do dalšího roku, avšak v maximální výši 20 % z dotace poskytnuté pro příslušný rok, a použít je k realizaci projektu do </w:t>
      </w:r>
      <w:r w:rsidR="00D21A74">
        <w:rPr>
          <w:rFonts w:ascii="Arial" w:hAnsi="Arial" w:cs="Arial"/>
          <w:sz w:val="20"/>
          <w:szCs w:val="20"/>
          <w:lang w:val="cs-CZ"/>
        </w:rPr>
        <w:t xml:space="preserve">stanoveného termínu dle čl. </w:t>
      </w:r>
      <w:r w:rsidR="00C400B6">
        <w:rPr>
          <w:rFonts w:ascii="Arial" w:hAnsi="Arial" w:cs="Arial"/>
          <w:sz w:val="20"/>
          <w:szCs w:val="20"/>
          <w:lang w:val="cs-CZ"/>
        </w:rPr>
        <w:t>III., bod 4), písm. a)</w:t>
      </w:r>
      <w:r w:rsidR="00D21A74" w:rsidRPr="00D21A74">
        <w:rPr>
          <w:rFonts w:ascii="Arial" w:hAnsi="Arial" w:cs="Arial"/>
          <w:sz w:val="20"/>
          <w:szCs w:val="20"/>
          <w:lang w:val="cs-CZ"/>
        </w:rPr>
        <w:t xml:space="preserve"> smlouvy. Pro případ, že by nepoužité prostředky z </w:t>
      </w:r>
      <w:r w:rsidR="00C400B6">
        <w:rPr>
          <w:rFonts w:ascii="Arial" w:hAnsi="Arial" w:cs="Arial"/>
          <w:sz w:val="20"/>
          <w:szCs w:val="20"/>
          <w:lang w:val="cs-CZ"/>
        </w:rPr>
        <w:t xml:space="preserve">dotace poskytnuté pro </w:t>
      </w:r>
      <w:r w:rsidR="00D21A74" w:rsidRPr="00D21A74">
        <w:rPr>
          <w:rFonts w:ascii="Arial" w:hAnsi="Arial" w:cs="Arial"/>
          <w:sz w:val="20"/>
          <w:szCs w:val="20"/>
          <w:lang w:val="cs-CZ"/>
        </w:rPr>
        <w:t>rok</w:t>
      </w:r>
      <w:r w:rsidR="00C400B6">
        <w:rPr>
          <w:rFonts w:ascii="Arial" w:hAnsi="Arial" w:cs="Arial"/>
          <w:sz w:val="20"/>
          <w:szCs w:val="20"/>
          <w:lang w:val="cs-CZ"/>
        </w:rPr>
        <w:t xml:space="preserve"> 2025 nebo 2026</w:t>
      </w:r>
      <w:r w:rsidR="00D21A74" w:rsidRPr="00D21A74">
        <w:rPr>
          <w:rFonts w:ascii="Arial" w:hAnsi="Arial" w:cs="Arial"/>
          <w:sz w:val="20"/>
          <w:szCs w:val="20"/>
          <w:lang w:val="cs-CZ"/>
        </w:rPr>
        <w:t xml:space="preserve"> př</w:t>
      </w:r>
      <w:r w:rsidR="00C400B6">
        <w:rPr>
          <w:rFonts w:ascii="Arial" w:hAnsi="Arial" w:cs="Arial"/>
          <w:sz w:val="20"/>
          <w:szCs w:val="20"/>
          <w:lang w:val="cs-CZ"/>
        </w:rPr>
        <w:t>esáhly 20 % z této částky, je příjemce povinen</w:t>
      </w:r>
      <w:r w:rsidR="00D21A74" w:rsidRPr="00D21A74">
        <w:rPr>
          <w:rFonts w:ascii="Arial" w:hAnsi="Arial" w:cs="Arial"/>
          <w:sz w:val="20"/>
          <w:szCs w:val="20"/>
          <w:lang w:val="cs-CZ"/>
        </w:rPr>
        <w:t xml:space="preserve"> část přesahující 20 % z poskytnuté dotace pro příslušný rok vrátit městu nejpozději </w:t>
      </w:r>
      <w:r w:rsidR="00C400B6">
        <w:rPr>
          <w:rFonts w:ascii="Arial" w:hAnsi="Arial" w:cs="Arial"/>
          <w:sz w:val="20"/>
          <w:szCs w:val="20"/>
          <w:lang w:val="cs-CZ"/>
        </w:rPr>
        <w:t xml:space="preserve">do 15 kalendářních dnů ode dne doručení vyúčtování. </w:t>
      </w:r>
    </w:p>
    <w:p w:rsidR="00D21A74" w:rsidRPr="00513C92" w:rsidRDefault="00D21A74" w:rsidP="004F3F78">
      <w:pPr>
        <w:pStyle w:val="Zkladntext"/>
        <w:spacing w:after="0"/>
        <w:rPr>
          <w:rFonts w:ascii="Arial" w:hAnsi="Arial" w:cs="Arial"/>
          <w:b/>
          <w:sz w:val="10"/>
          <w:szCs w:val="10"/>
          <w:lang w:val="cs-CZ"/>
        </w:rPr>
      </w:pPr>
    </w:p>
    <w:p w:rsidR="004F3F78" w:rsidRPr="005E3C76" w:rsidRDefault="00480922" w:rsidP="004F3F78">
      <w:pPr>
        <w:pStyle w:val="Zkladntext"/>
        <w:spacing w:after="0"/>
        <w:rPr>
          <w:rFonts w:ascii="Arial" w:hAnsi="Arial" w:cs="Arial"/>
          <w:i/>
          <w:sz w:val="20"/>
          <w:szCs w:val="20"/>
          <w:lang w:val="cs-CZ"/>
        </w:rPr>
      </w:pPr>
      <w:r>
        <w:rPr>
          <w:rFonts w:ascii="Arial" w:hAnsi="Arial" w:cs="Arial"/>
          <w:b/>
          <w:sz w:val="20"/>
          <w:szCs w:val="20"/>
          <w:lang w:val="cs-CZ"/>
        </w:rPr>
        <w:t xml:space="preserve">Nevyčerpanou část dotace, </w:t>
      </w:r>
      <w:r w:rsidRPr="00480922">
        <w:rPr>
          <w:rFonts w:ascii="Arial" w:hAnsi="Arial" w:cs="Arial"/>
          <w:sz w:val="20"/>
          <w:szCs w:val="20"/>
          <w:lang w:val="cs-CZ"/>
        </w:rPr>
        <w:t>tj. případný rozdíl částek poskytnuté a vyčerpané dotace</w:t>
      </w:r>
      <w:r>
        <w:rPr>
          <w:rFonts w:ascii="Arial" w:hAnsi="Arial" w:cs="Arial"/>
          <w:b/>
          <w:sz w:val="20"/>
          <w:szCs w:val="20"/>
          <w:lang w:val="cs-CZ"/>
        </w:rPr>
        <w:t xml:space="preserve"> a vzniklý rozdíl k vrácení dle podmínek této smlouvy</w:t>
      </w:r>
      <w:r w:rsidR="004F3F78" w:rsidRPr="005E3C76">
        <w:rPr>
          <w:rFonts w:ascii="Arial" w:hAnsi="Arial" w:cs="Arial"/>
          <w:sz w:val="20"/>
          <w:szCs w:val="20"/>
          <w:lang w:val="cs-CZ"/>
        </w:rPr>
        <w:t xml:space="preserve"> je Příjemc</w:t>
      </w:r>
      <w:r w:rsidR="00B3474A">
        <w:rPr>
          <w:rFonts w:ascii="Arial" w:hAnsi="Arial" w:cs="Arial"/>
          <w:sz w:val="20"/>
          <w:szCs w:val="20"/>
          <w:lang w:val="cs-CZ"/>
        </w:rPr>
        <w:t>e povinen vrátit</w:t>
      </w:r>
      <w:r w:rsidR="004F3F78" w:rsidRPr="005E3C76">
        <w:rPr>
          <w:rFonts w:ascii="Arial" w:hAnsi="Arial" w:cs="Arial"/>
          <w:sz w:val="20"/>
          <w:szCs w:val="20"/>
          <w:lang w:val="cs-CZ"/>
        </w:rPr>
        <w:t xml:space="preserve"> na účet Města </w:t>
      </w:r>
      <w:r w:rsidR="004F3F78" w:rsidRPr="005E3C76">
        <w:rPr>
          <w:rFonts w:ascii="Arial" w:hAnsi="Arial" w:cs="Arial"/>
          <w:b/>
          <w:sz w:val="20"/>
          <w:szCs w:val="20"/>
          <w:lang w:val="cs-CZ"/>
        </w:rPr>
        <w:t>do 15 kalendářních dnů od posle</w:t>
      </w:r>
      <w:r w:rsidR="007C4822">
        <w:rPr>
          <w:rFonts w:ascii="Arial" w:hAnsi="Arial" w:cs="Arial"/>
          <w:b/>
          <w:sz w:val="20"/>
          <w:szCs w:val="20"/>
          <w:lang w:val="cs-CZ"/>
        </w:rPr>
        <w:t>dního dne lhůty pro předložení závěrečného v</w:t>
      </w:r>
      <w:r w:rsidR="004F3F78" w:rsidRPr="005E3C76">
        <w:rPr>
          <w:rFonts w:ascii="Arial" w:hAnsi="Arial" w:cs="Arial"/>
          <w:b/>
          <w:sz w:val="20"/>
          <w:szCs w:val="20"/>
          <w:lang w:val="cs-CZ"/>
        </w:rPr>
        <w:t>yúčtování</w:t>
      </w:r>
      <w:r w:rsidR="004F3F78" w:rsidRPr="005E3C76">
        <w:rPr>
          <w:rFonts w:ascii="Arial" w:hAnsi="Arial" w:cs="Arial"/>
          <w:sz w:val="20"/>
          <w:szCs w:val="20"/>
          <w:lang w:val="cs-CZ"/>
        </w:rPr>
        <w:t xml:space="preserve"> </w:t>
      </w:r>
      <w:r w:rsidR="004F3F78" w:rsidRPr="005E3C76">
        <w:rPr>
          <w:rFonts w:ascii="Arial" w:hAnsi="Arial" w:cs="Arial"/>
          <w:i/>
          <w:sz w:val="20"/>
          <w:szCs w:val="20"/>
          <w:lang w:val="cs-CZ"/>
        </w:rPr>
        <w:t xml:space="preserve">(okamžikem vrácení se rozumí připsání částky na účet Města). </w:t>
      </w:r>
      <w:r w:rsidR="004F3F78" w:rsidRPr="005E3C76">
        <w:rPr>
          <w:rFonts w:ascii="Arial" w:hAnsi="Arial" w:cs="Arial"/>
          <w:sz w:val="20"/>
          <w:szCs w:val="20"/>
          <w:lang w:val="cs-CZ"/>
        </w:rPr>
        <w:t xml:space="preserve">Vrácení finančních prostředků je </w:t>
      </w:r>
      <w:r w:rsidR="007C4822">
        <w:rPr>
          <w:rFonts w:ascii="Arial" w:hAnsi="Arial" w:cs="Arial"/>
          <w:sz w:val="20"/>
          <w:szCs w:val="20"/>
          <w:lang w:val="cs-CZ"/>
        </w:rPr>
        <w:t>Příjemce povinen provést f</w:t>
      </w:r>
      <w:r w:rsidR="004F3F78" w:rsidRPr="005E3C76">
        <w:rPr>
          <w:rFonts w:ascii="Arial" w:hAnsi="Arial" w:cs="Arial"/>
          <w:sz w:val="20"/>
          <w:szCs w:val="20"/>
          <w:lang w:val="cs-CZ"/>
        </w:rPr>
        <w:t>ormou bezhotovostního převodu n</w:t>
      </w:r>
      <w:r w:rsidR="007C4822">
        <w:rPr>
          <w:rFonts w:ascii="Arial" w:hAnsi="Arial" w:cs="Arial"/>
          <w:sz w:val="20"/>
          <w:szCs w:val="20"/>
          <w:lang w:val="cs-CZ"/>
        </w:rPr>
        <w:t xml:space="preserve">a číslo účtu 27-1466072369/0800, </w:t>
      </w:r>
      <w:r w:rsidR="004F3F78" w:rsidRPr="005E3C76">
        <w:rPr>
          <w:rFonts w:ascii="Arial" w:hAnsi="Arial" w:cs="Arial"/>
          <w:sz w:val="20"/>
          <w:szCs w:val="20"/>
          <w:lang w:val="cs-CZ"/>
        </w:rPr>
        <w:t>variabilní symbol 3319.</w:t>
      </w:r>
    </w:p>
    <w:p w:rsidR="004F3F78" w:rsidRPr="00513C92" w:rsidRDefault="004F3F78" w:rsidP="004F3F78">
      <w:pPr>
        <w:pStyle w:val="Odstavecseseznamem"/>
        <w:autoSpaceDE w:val="0"/>
        <w:autoSpaceDN w:val="0"/>
        <w:adjustRightInd w:val="0"/>
        <w:ind w:left="0"/>
        <w:jc w:val="both"/>
        <w:rPr>
          <w:sz w:val="10"/>
          <w:szCs w:val="10"/>
        </w:rPr>
      </w:pPr>
    </w:p>
    <w:p w:rsidR="004F3F78" w:rsidRPr="00C400B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 xml:space="preserve">d) </w:t>
      </w:r>
      <w:r w:rsidRPr="00C400B6">
        <w:rPr>
          <w:rFonts w:ascii="Arial" w:hAnsi="Arial" w:cs="Arial"/>
          <w:sz w:val="20"/>
          <w:szCs w:val="20"/>
          <w:lang w:val="cs-CZ"/>
        </w:rPr>
        <w:t>Vyúčtování dotace je Pří</w:t>
      </w:r>
      <w:r w:rsidR="00C400B6" w:rsidRPr="00C400B6">
        <w:rPr>
          <w:rFonts w:ascii="Arial" w:hAnsi="Arial" w:cs="Arial"/>
          <w:sz w:val="20"/>
          <w:szCs w:val="20"/>
          <w:lang w:val="cs-CZ"/>
        </w:rPr>
        <w:t>jemce povinen doručit</w:t>
      </w:r>
      <w:r w:rsidR="00C400B6">
        <w:rPr>
          <w:rFonts w:ascii="Arial" w:hAnsi="Arial" w:cs="Arial"/>
          <w:b/>
          <w:i/>
          <w:sz w:val="20"/>
          <w:szCs w:val="20"/>
          <w:lang w:val="cs-CZ"/>
        </w:rPr>
        <w:t xml:space="preserve"> </w:t>
      </w: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13C92" w:rsidRDefault="004F3F78" w:rsidP="004F3F78">
      <w:pPr>
        <w:pStyle w:val="Zkladntext"/>
        <w:spacing w:after="0"/>
        <w:rPr>
          <w:rFonts w:ascii="Arial" w:hAnsi="Arial" w:cs="Arial"/>
          <w:sz w:val="10"/>
          <w:szCs w:val="1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4F3F78" w:rsidRPr="005E3C76" w:rsidRDefault="00B3474A" w:rsidP="004F3F78">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sidR="003C6943">
        <w:rPr>
          <w:rFonts w:ascii="Arial" w:hAnsi="Arial" w:cs="Arial"/>
          <w:sz w:val="20"/>
          <w:szCs w:val="20"/>
          <w:lang w:val="cs-CZ"/>
        </w:rPr>
        <w:t xml:space="preserve"> prostřednictvím podatelny Magistrátu</w:t>
      </w:r>
      <w:r w:rsidRPr="00B3474A">
        <w:rPr>
          <w:rFonts w:ascii="Arial" w:hAnsi="Arial" w:cs="Arial"/>
          <w:sz w:val="20"/>
          <w:szCs w:val="20"/>
          <w:lang w:val="cs-CZ"/>
        </w:rPr>
        <w:t xml:space="preserve"> doručit v listinné podobě (poštou nebo osobně na podatelnu) nebo v digitální podobě datovou schránkou žadatele</w:t>
      </w:r>
      <w:r w:rsidR="003C6943">
        <w:rPr>
          <w:rFonts w:ascii="Arial" w:hAnsi="Arial" w:cs="Arial"/>
          <w:sz w:val="20"/>
          <w:szCs w:val="20"/>
          <w:lang w:val="cs-CZ"/>
        </w:rPr>
        <w:t xml:space="preserve"> do datové schránky </w:t>
      </w:r>
      <w:r w:rsidR="003C6943" w:rsidRPr="003C6943">
        <w:rPr>
          <w:rFonts w:ascii="Arial" w:hAnsi="Arial" w:cs="Arial"/>
          <w:sz w:val="20"/>
          <w:szCs w:val="20"/>
          <w:lang w:val="cs-CZ"/>
        </w:rPr>
        <w:lastRenderedPageBreak/>
        <w:t>statutárního města Jihlavy ID: jw5bxb4</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zaslání poštou je pro dodržení termínu doručení rozhodující datum přijetí podatelnou Magistrátu.</w:t>
      </w: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w:t>
      </w:r>
      <w:r w:rsidR="007C4822">
        <w:rPr>
          <w:rFonts w:ascii="Arial" w:hAnsi="Arial" w:cs="Arial"/>
          <w:sz w:val="20"/>
          <w:szCs w:val="20"/>
          <w:lang w:val="cs-CZ"/>
        </w:rPr>
        <w:t>…) je Příjemce povinen doručit v</w:t>
      </w:r>
      <w:r w:rsidRPr="005E3C76">
        <w:rPr>
          <w:rFonts w:ascii="Arial" w:hAnsi="Arial" w:cs="Arial"/>
          <w:sz w:val="20"/>
          <w:szCs w:val="20"/>
          <w:lang w:val="cs-CZ"/>
        </w:rPr>
        <w:t xml:space="preserve">yúčtování nejdéle do 5 kalendářních dnů po stanoveném termínu, doložené písemným zdůvodněním (potvrzením…). </w:t>
      </w:r>
    </w:p>
    <w:p w:rsidR="004F3F78" w:rsidRPr="00513C92" w:rsidRDefault="004F3F78" w:rsidP="004F3F78">
      <w:pPr>
        <w:jc w:val="both"/>
        <w:rPr>
          <w:rFonts w:ascii="Arial" w:hAnsi="Arial" w:cs="Arial"/>
          <w:sz w:val="10"/>
          <w:szCs w:val="1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w:t>
      </w:r>
      <w:r w:rsidR="007C4822">
        <w:rPr>
          <w:rFonts w:ascii="Arial" w:hAnsi="Arial" w:cs="Arial"/>
          <w:b/>
          <w:sz w:val="20"/>
          <w:szCs w:val="20"/>
        </w:rPr>
        <w:t>případě zjištění nedostatků ve v</w:t>
      </w:r>
      <w:r w:rsidRPr="005E3C76">
        <w:rPr>
          <w:rFonts w:ascii="Arial" w:hAnsi="Arial" w:cs="Arial"/>
          <w:b/>
          <w:sz w:val="20"/>
          <w:szCs w:val="20"/>
        </w:rPr>
        <w:t>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w:t>
      </w:r>
      <w:r w:rsidR="007C4822">
        <w:rPr>
          <w:rFonts w:ascii="Arial" w:hAnsi="Arial" w:cs="Arial"/>
          <w:sz w:val="20"/>
          <w:szCs w:val="20"/>
        </w:rPr>
        <w:t>posoudit v</w:t>
      </w:r>
      <w:r w:rsidRPr="005E3C76">
        <w:rPr>
          <w:rFonts w:ascii="Arial" w:hAnsi="Arial" w:cs="Arial"/>
          <w:sz w:val="20"/>
          <w:szCs w:val="20"/>
        </w:rPr>
        <w:t>yúčtování, jako kdyby nebylo doručeno.</w:t>
      </w:r>
      <w:r>
        <w:rPr>
          <w:rFonts w:ascii="Arial" w:hAnsi="Arial" w:cs="Arial"/>
          <w:sz w:val="20"/>
          <w:szCs w:val="20"/>
        </w:rPr>
        <w:t xml:space="preserve"> </w:t>
      </w:r>
    </w:p>
    <w:p w:rsidR="004F3F78" w:rsidRPr="00513C92" w:rsidRDefault="004F3F78" w:rsidP="001F1956">
      <w:pPr>
        <w:pStyle w:val="Zkladntext"/>
        <w:spacing w:after="0"/>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w:t>
      </w:r>
      <w:r w:rsidR="007C4822">
        <w:rPr>
          <w:sz w:val="20"/>
          <w:szCs w:val="20"/>
        </w:rPr>
        <w:t xml:space="preserve"> prokazujících celkové způsobilé</w:t>
      </w:r>
      <w:r w:rsidRPr="001F1956">
        <w:rPr>
          <w:sz w:val="20"/>
          <w:szCs w:val="20"/>
        </w:rPr>
        <w:t xml:space="preserve"> náklady proj</w:t>
      </w:r>
      <w:r w:rsidR="00BA0202">
        <w:rPr>
          <w:sz w:val="20"/>
          <w:szCs w:val="20"/>
        </w:rPr>
        <w:t>ektu (f</w:t>
      </w:r>
      <w:r w:rsidR="00B1642C">
        <w:rPr>
          <w:sz w:val="20"/>
          <w:szCs w:val="20"/>
        </w:rPr>
        <w:t>aktury, smlouvy, daňové doklady</w:t>
      </w:r>
      <w:r w:rsidRPr="001F1956">
        <w:rPr>
          <w:sz w:val="20"/>
          <w:szCs w:val="20"/>
        </w:rPr>
        <w:t xml:space="preserve"> apod.) uvedením </w:t>
      </w:r>
      <w:r w:rsidR="00C400B6">
        <w:rPr>
          <w:sz w:val="20"/>
          <w:szCs w:val="20"/>
        </w:rPr>
        <w:t>„spolufinancováno z dotace S</w:t>
      </w:r>
      <w:r w:rsidRPr="001F1956">
        <w:rPr>
          <w:sz w:val="20"/>
          <w:szCs w:val="20"/>
        </w:rPr>
        <w:t xml:space="preserve">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00C400B6">
        <w:rPr>
          <w:sz w:val="20"/>
          <w:szCs w:val="20"/>
        </w:rPr>
        <w:t>v termínech</w:t>
      </w:r>
      <w:r w:rsidRPr="005E3C76">
        <w:rPr>
          <w:sz w:val="20"/>
          <w:szCs w:val="20"/>
        </w:rPr>
        <w:t xml:space="preserve">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w:t>
      </w:r>
      <w:r w:rsidR="00C400B6">
        <w:rPr>
          <w:rFonts w:ascii="Arial" w:eastAsia="Calibri" w:hAnsi="Arial" w:cs="Arial"/>
          <w:b w:val="0"/>
          <w:bCs w:val="0"/>
          <w:sz w:val="20"/>
          <w:szCs w:val="20"/>
          <w:lang w:eastAsia="en-US"/>
        </w:rPr>
        <w:t>jekt nebyly zahrnuty nezpůsobilé</w:t>
      </w:r>
      <w:r w:rsidRPr="00B931DE">
        <w:rPr>
          <w:rFonts w:ascii="Arial" w:eastAsia="Calibri" w:hAnsi="Arial" w:cs="Arial"/>
          <w:b w:val="0"/>
          <w:bCs w:val="0"/>
          <w:sz w:val="20"/>
          <w:szCs w:val="20"/>
          <w:lang w:eastAsia="en-US"/>
        </w:rPr>
        <w:t xml:space="preserve">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C400B6" w:rsidRDefault="004F3F78" w:rsidP="004F3F78">
      <w:pPr>
        <w:pStyle w:val="Zkladntext"/>
        <w:numPr>
          <w:ilvl w:val="0"/>
          <w:numId w:val="16"/>
        </w:numPr>
        <w:spacing w:after="0"/>
        <w:rPr>
          <w:rFonts w:ascii="Arial" w:hAnsi="Arial" w:cs="Arial"/>
          <w:b/>
          <w:sz w:val="20"/>
          <w:szCs w:val="20"/>
          <w:lang w:val="cs-CZ"/>
        </w:rPr>
      </w:pPr>
      <w:r w:rsidRPr="00C400B6">
        <w:rPr>
          <w:rFonts w:ascii="Arial" w:hAnsi="Arial" w:cs="Arial"/>
          <w:b/>
          <w:sz w:val="20"/>
          <w:szCs w:val="20"/>
          <w:lang w:val="cs-CZ"/>
        </w:rPr>
        <w:t>zajistit prezentaci projektu:</w:t>
      </w:r>
    </w:p>
    <w:p w:rsidR="004F3F78" w:rsidRPr="00C400B6" w:rsidRDefault="004F3F78" w:rsidP="004F3F78">
      <w:pPr>
        <w:pStyle w:val="Zkladntext"/>
        <w:numPr>
          <w:ilvl w:val="1"/>
          <w:numId w:val="17"/>
        </w:numPr>
        <w:spacing w:after="0"/>
        <w:rPr>
          <w:rFonts w:ascii="Arial" w:hAnsi="Arial" w:cs="Arial"/>
          <w:sz w:val="20"/>
          <w:szCs w:val="20"/>
          <w:lang w:val="cs-CZ"/>
        </w:rPr>
      </w:pPr>
      <w:r w:rsidRPr="00C400B6">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15" w:history="1">
        <w:r w:rsidRPr="00C400B6">
          <w:rPr>
            <w:rStyle w:val="Hypertextovodkaz"/>
            <w:rFonts w:ascii="Arial" w:hAnsi="Arial" w:cs="Arial"/>
            <w:sz w:val="20"/>
            <w:szCs w:val="20"/>
            <w:lang w:val="cs-CZ"/>
          </w:rPr>
          <w:t>www.jihlava.cz/sponzorskyvzkaz</w:t>
        </w:r>
      </w:hyperlink>
      <w:r w:rsidRPr="00C400B6">
        <w:rPr>
          <w:rFonts w:ascii="Arial" w:hAnsi="Arial" w:cs="Arial"/>
          <w:sz w:val="20"/>
          <w:szCs w:val="20"/>
          <w:lang w:val="cs-CZ"/>
        </w:rPr>
        <w:t>;</w:t>
      </w:r>
    </w:p>
    <w:p w:rsidR="00C400B6" w:rsidRDefault="00BA0202" w:rsidP="00C400B6">
      <w:pPr>
        <w:pStyle w:val="Zkladntext"/>
        <w:numPr>
          <w:ilvl w:val="1"/>
          <w:numId w:val="17"/>
        </w:numPr>
        <w:spacing w:after="0"/>
        <w:rPr>
          <w:rFonts w:ascii="Arial" w:hAnsi="Arial" w:cs="Arial"/>
          <w:sz w:val="20"/>
          <w:szCs w:val="20"/>
          <w:lang w:val="cs-CZ"/>
        </w:rPr>
      </w:pPr>
      <w:r w:rsidRPr="00C400B6">
        <w:rPr>
          <w:rFonts w:ascii="Arial" w:hAnsi="Arial" w:cs="Arial"/>
          <w:sz w:val="20"/>
          <w:szCs w:val="20"/>
          <w:lang w:val="cs-CZ"/>
        </w:rPr>
        <w:t>sponzorský banner</w:t>
      </w:r>
      <w:r w:rsidR="004F3F78" w:rsidRPr="00C400B6">
        <w:rPr>
          <w:rFonts w:ascii="Arial" w:hAnsi="Arial" w:cs="Arial"/>
          <w:sz w:val="20"/>
          <w:szCs w:val="20"/>
          <w:lang w:val="cs-CZ"/>
        </w:rPr>
        <w:t xml:space="preserve"> umístit viditelně v místě konání akce - u administrátora proje</w:t>
      </w:r>
      <w:r w:rsidR="007E76ED" w:rsidRPr="00C400B6">
        <w:rPr>
          <w:rFonts w:ascii="Arial" w:hAnsi="Arial" w:cs="Arial"/>
          <w:sz w:val="20"/>
          <w:szCs w:val="20"/>
          <w:lang w:val="cs-CZ"/>
        </w:rPr>
        <w:t xml:space="preserve">ktu je možnost zapůjčení. V případě, že to projekt umožňuje, </w:t>
      </w:r>
      <w:r w:rsidR="004F3F78" w:rsidRPr="00C400B6">
        <w:rPr>
          <w:rFonts w:ascii="Arial" w:hAnsi="Arial" w:cs="Arial"/>
          <w:sz w:val="20"/>
          <w:szCs w:val="20"/>
          <w:lang w:val="cs-CZ"/>
        </w:rPr>
        <w:t>slovně uvést úvodem, že akce je finančně podpořena statutárním městem Jihlava;</w:t>
      </w:r>
    </w:p>
    <w:p w:rsidR="004F3F78" w:rsidRPr="00C400B6" w:rsidRDefault="00B1642C" w:rsidP="00C400B6">
      <w:pPr>
        <w:pStyle w:val="Zkladntext"/>
        <w:numPr>
          <w:ilvl w:val="1"/>
          <w:numId w:val="17"/>
        </w:numPr>
        <w:spacing w:after="0"/>
        <w:rPr>
          <w:rFonts w:ascii="Arial" w:hAnsi="Arial" w:cs="Arial"/>
          <w:sz w:val="20"/>
          <w:szCs w:val="20"/>
          <w:lang w:val="cs-CZ"/>
        </w:rPr>
      </w:pPr>
      <w:r w:rsidRPr="00C400B6">
        <w:rPr>
          <w:rFonts w:ascii="Arial" w:hAnsi="Arial" w:cs="Arial"/>
          <w:sz w:val="20"/>
          <w:szCs w:val="20"/>
          <w:lang w:val="cs-CZ"/>
        </w:rPr>
        <w:t>zaslat</w:t>
      </w:r>
      <w:r w:rsidR="004F3F78" w:rsidRPr="00C400B6">
        <w:rPr>
          <w:rFonts w:ascii="Arial" w:hAnsi="Arial" w:cs="Arial"/>
          <w:sz w:val="20"/>
          <w:szCs w:val="20"/>
          <w:lang w:val="cs-CZ"/>
        </w:rPr>
        <w:t xml:space="preserve"> na email </w:t>
      </w:r>
      <w:hyperlink r:id="rId16" w:history="1">
        <w:r w:rsidR="004F3F78" w:rsidRPr="00C400B6">
          <w:rPr>
            <w:rStyle w:val="Hypertextovodkaz"/>
            <w:rFonts w:ascii="Arial" w:hAnsi="Arial" w:cs="Arial"/>
            <w:sz w:val="20"/>
            <w:szCs w:val="20"/>
            <w:lang w:val="cs-CZ"/>
          </w:rPr>
          <w:t>redakce@jihlava-city.cz</w:t>
        </w:r>
      </w:hyperlink>
      <w:r w:rsidR="004F3F78" w:rsidRPr="00C400B6">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p>
    <w:p w:rsidR="00C400B6" w:rsidRPr="00513C92" w:rsidRDefault="00C400B6" w:rsidP="00C400B6">
      <w:pPr>
        <w:pStyle w:val="Zkladntext"/>
        <w:spacing w:after="0"/>
        <w:ind w:left="1440"/>
        <w:rPr>
          <w:rFonts w:ascii="Arial" w:hAnsi="Arial" w:cs="Arial"/>
          <w:sz w:val="10"/>
          <w:szCs w:val="10"/>
          <w:lang w:val="cs-CZ"/>
        </w:rPr>
      </w:pPr>
    </w:p>
    <w:p w:rsid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w:t>
      </w:r>
      <w:r w:rsidR="007C4822">
        <w:rPr>
          <w:sz w:val="20"/>
          <w:szCs w:val="20"/>
        </w:rPr>
        <w:t>nout 100 % celkových způsobilých</w:t>
      </w:r>
      <w:r w:rsidRPr="004F3F78">
        <w:rPr>
          <w:sz w:val="20"/>
          <w:szCs w:val="20"/>
        </w:rPr>
        <w:t xml:space="preserve"> nákladů na projekt;</w:t>
      </w:r>
    </w:p>
    <w:p w:rsidR="00C42C24" w:rsidRPr="00C42C24" w:rsidRDefault="00C42C24" w:rsidP="00C42C24">
      <w:pPr>
        <w:pStyle w:val="Zkladntext"/>
        <w:numPr>
          <w:ilvl w:val="0"/>
          <w:numId w:val="16"/>
        </w:numPr>
        <w:spacing w:after="0"/>
        <w:rPr>
          <w:rFonts w:ascii="Arial" w:hAnsi="Arial" w:cs="Arial"/>
          <w:b/>
          <w:i/>
          <w:color w:val="FF0000"/>
          <w:sz w:val="20"/>
          <w:szCs w:val="20"/>
          <w:lang w:val="cs-CZ"/>
        </w:rPr>
      </w:pPr>
      <w:r w:rsidRPr="00C42C24">
        <w:rPr>
          <w:rFonts w:ascii="Arial" w:hAnsi="Arial" w:cs="Arial"/>
          <w:bCs/>
          <w:sz w:val="20"/>
          <w:szCs w:val="20"/>
          <w:highlight w:val="yellow"/>
          <w:lang w:val="cs-CZ"/>
        </w:rPr>
        <w:t>Příjemce garantuje, že podpora jeho projektu z veřejných rozpočtů ve svém souhrnu nepřekročí výši podpory, tj. max. 80</w:t>
      </w:r>
      <w:r w:rsidR="007C4822">
        <w:rPr>
          <w:rFonts w:ascii="Arial" w:hAnsi="Arial" w:cs="Arial"/>
          <w:bCs/>
          <w:sz w:val="20"/>
          <w:szCs w:val="20"/>
          <w:highlight w:val="yellow"/>
          <w:lang w:val="cs-CZ"/>
        </w:rPr>
        <w:t xml:space="preserve"> </w:t>
      </w:r>
      <w:r w:rsidRPr="00C42C24">
        <w:rPr>
          <w:rFonts w:ascii="Arial" w:hAnsi="Arial" w:cs="Arial"/>
          <w:bCs/>
          <w:sz w:val="20"/>
          <w:szCs w:val="20"/>
          <w:highlight w:val="yellow"/>
          <w:lang w:val="cs-CZ"/>
        </w:rPr>
        <w:t xml:space="preserve">% způsobilých nákladů projektu (činnosti). Při neoprávněném využití poskytnuté dotace na více než 80 % způsobilých nákladů projektu, je příjemce dotace povinen vrátit finanční částku, o kterou byl limit překročen. </w:t>
      </w:r>
      <w:r w:rsidRPr="00C42C24">
        <w:rPr>
          <w:rFonts w:ascii="Arial" w:hAnsi="Arial" w:cs="Arial"/>
          <w:b/>
          <w:i/>
          <w:color w:val="FF0000"/>
          <w:sz w:val="20"/>
          <w:szCs w:val="20"/>
          <w:lang w:val="cs-CZ"/>
        </w:rPr>
        <w:t>–</w:t>
      </w:r>
      <w:r>
        <w:rPr>
          <w:rFonts w:ascii="Arial" w:hAnsi="Arial" w:cs="Arial"/>
          <w:b/>
          <w:i/>
          <w:color w:val="FF0000"/>
          <w:sz w:val="20"/>
          <w:szCs w:val="20"/>
          <w:lang w:val="cs-CZ"/>
        </w:rPr>
        <w:t xml:space="preserve"> u</w:t>
      </w:r>
      <w:r w:rsidRPr="00C42C24">
        <w:rPr>
          <w:rFonts w:ascii="Arial" w:hAnsi="Arial" w:cs="Arial"/>
          <w:b/>
          <w:i/>
          <w:color w:val="FF0000"/>
          <w:sz w:val="20"/>
          <w:szCs w:val="20"/>
          <w:lang w:val="cs-CZ"/>
        </w:rPr>
        <w:t xml:space="preserve">jednání bude zakotveno v případě příjemce dotace formou blokové výjimky.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13C92" w:rsidRDefault="004F3F78" w:rsidP="004F3F78">
      <w:pPr>
        <w:rPr>
          <w:rFonts w:ascii="Arial" w:hAnsi="Arial" w:cs="Arial"/>
          <w:sz w:val="10"/>
          <w:szCs w:val="1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13C92" w:rsidRDefault="004F3F78" w:rsidP="004F3F78">
      <w:pPr>
        <w:pStyle w:val="Odstavecseseznamem"/>
        <w:autoSpaceDE w:val="0"/>
        <w:autoSpaceDN w:val="0"/>
        <w:adjustRightInd w:val="0"/>
        <w:ind w:left="0"/>
        <w:jc w:val="both"/>
        <w:rPr>
          <w:bCs/>
          <w:sz w:val="10"/>
          <w:szCs w:val="10"/>
        </w:rPr>
      </w:pPr>
    </w:p>
    <w:p w:rsidR="004F3F78" w:rsidRPr="005E3C76" w:rsidRDefault="004F3F78" w:rsidP="003C6943">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C4822">
        <w:rPr>
          <w:bCs/>
          <w:sz w:val="20"/>
          <w:szCs w:val="20"/>
        </w:rPr>
        <w:t>nistrátor dotace</w:t>
      </w:r>
      <w:r w:rsidR="0008291E">
        <w:rPr>
          <w:bCs/>
          <w:sz w:val="20"/>
          <w:szCs w:val="20"/>
        </w:rPr>
        <w:t xml:space="preserve">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13C92" w:rsidRDefault="004F3F78" w:rsidP="003C6943">
      <w:pPr>
        <w:pStyle w:val="Odstavecseseznamem"/>
        <w:autoSpaceDE w:val="0"/>
        <w:autoSpaceDN w:val="0"/>
        <w:adjustRightInd w:val="0"/>
        <w:spacing w:line="240" w:lineRule="auto"/>
        <w:ind w:left="0"/>
        <w:jc w:val="both"/>
        <w:rPr>
          <w:bCs/>
          <w:sz w:val="10"/>
          <w:szCs w:val="1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13C92" w:rsidRDefault="004F3F78" w:rsidP="004F3F78">
      <w:pPr>
        <w:pStyle w:val="Odstavecseseznamem"/>
        <w:autoSpaceDE w:val="0"/>
        <w:autoSpaceDN w:val="0"/>
        <w:adjustRightInd w:val="0"/>
        <w:ind w:left="0"/>
        <w:jc w:val="both"/>
        <w:rPr>
          <w:bCs/>
          <w:sz w:val="10"/>
          <w:szCs w:val="1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781359" w:rsidRDefault="004F3F78" w:rsidP="004F3F78">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w:t>
      </w:r>
      <w:r w:rsidR="0051591A">
        <w:rPr>
          <w:sz w:val="20"/>
          <w:szCs w:val="20"/>
        </w:rPr>
        <w:t xml:space="preserve">sm. f), ve výši 5 % </w:t>
      </w:r>
      <w:r w:rsidR="0051591A" w:rsidRPr="00781359">
        <w:rPr>
          <w:sz w:val="20"/>
          <w:szCs w:val="20"/>
        </w:rPr>
        <w:t>z vyplacené</w:t>
      </w:r>
      <w:r w:rsidRPr="00781359">
        <w:rPr>
          <w:sz w:val="20"/>
          <w:szCs w:val="20"/>
        </w:rPr>
        <w:t xml:space="preserve"> dotace</w:t>
      </w:r>
      <w:r w:rsidR="0051591A" w:rsidRPr="00781359">
        <w:rPr>
          <w:sz w:val="20"/>
          <w:szCs w:val="20"/>
        </w:rPr>
        <w:t xml:space="preserve"> za příslušný kalendářní rok</w:t>
      </w:r>
      <w:r w:rsidRPr="00781359">
        <w:rPr>
          <w:sz w:val="20"/>
          <w:szCs w:val="20"/>
        </w:rPr>
        <w:t xml:space="preserve"> za každé jednotlivé porušení; </w:t>
      </w:r>
    </w:p>
    <w:p w:rsidR="004F3F78" w:rsidRPr="00781359"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0051591A">
        <w:rPr>
          <w:rFonts w:ascii="Arial" w:hAnsi="Arial" w:cs="Arial"/>
          <w:sz w:val="20"/>
          <w:szCs w:val="20"/>
          <w:lang w:val="cs-CZ"/>
        </w:rPr>
        <w:t>ve výši 1% z vyplacené</w:t>
      </w:r>
      <w:r w:rsidRPr="005E3C76">
        <w:rPr>
          <w:rFonts w:ascii="Arial" w:hAnsi="Arial" w:cs="Arial"/>
          <w:sz w:val="20"/>
          <w:szCs w:val="20"/>
          <w:lang w:val="cs-CZ"/>
        </w:rPr>
        <w:t xml:space="preserve"> dotace</w:t>
      </w:r>
      <w:r w:rsidR="0051591A">
        <w:rPr>
          <w:rFonts w:ascii="Arial" w:hAnsi="Arial" w:cs="Arial"/>
          <w:sz w:val="20"/>
          <w:szCs w:val="20"/>
          <w:lang w:val="cs-CZ"/>
        </w:rPr>
        <w:t xml:space="preserve"> </w:t>
      </w:r>
      <w:r w:rsidR="0051591A" w:rsidRPr="00781359">
        <w:rPr>
          <w:rFonts w:ascii="Arial" w:hAnsi="Arial" w:cs="Arial"/>
          <w:sz w:val="20"/>
          <w:szCs w:val="20"/>
          <w:lang w:val="cs-CZ"/>
        </w:rPr>
        <w:t>za příslušný kalendářní rok</w:t>
      </w:r>
      <w:r w:rsidRPr="0051591A">
        <w:rPr>
          <w:rFonts w:ascii="Arial" w:hAnsi="Arial" w:cs="Arial"/>
          <w:color w:val="FF0000"/>
          <w:sz w:val="20"/>
          <w:szCs w:val="20"/>
          <w:lang w:val="cs-CZ"/>
        </w:rPr>
        <w:t xml:space="preserve"> </w:t>
      </w:r>
      <w:r w:rsidRPr="005E3C76">
        <w:rPr>
          <w:rFonts w:ascii="Arial" w:hAnsi="Arial" w:cs="Arial"/>
          <w:sz w:val="20"/>
          <w:szCs w:val="20"/>
          <w:lang w:val="cs-CZ"/>
        </w:rPr>
        <w:t xml:space="preserve">za každý kalendářní den prodlení. Pokud nebude doručeno vyúčtování do 60 kalendářních dnů (včetně) od posledního dne lhůty pro předložení vyúčtování dle smlouvy, je Příjemce povinen provést odvod ve výši 100 % poskytnuté </w:t>
      </w:r>
      <w:r w:rsidRPr="00781359">
        <w:rPr>
          <w:rFonts w:ascii="Arial" w:hAnsi="Arial" w:cs="Arial"/>
          <w:sz w:val="20"/>
          <w:szCs w:val="20"/>
          <w:lang w:val="cs-CZ"/>
        </w:rPr>
        <w:t>dotace</w:t>
      </w:r>
      <w:r w:rsidR="0051591A" w:rsidRPr="00781359">
        <w:rPr>
          <w:rFonts w:ascii="Arial" w:hAnsi="Arial" w:cs="Arial"/>
          <w:sz w:val="20"/>
          <w:szCs w:val="20"/>
          <w:lang w:val="cs-CZ"/>
        </w:rPr>
        <w:t xml:space="preserve"> za příslušný kalendářní rok</w:t>
      </w:r>
      <w:r w:rsidRPr="00781359">
        <w:rPr>
          <w:rFonts w:ascii="Arial" w:hAnsi="Arial" w:cs="Arial"/>
          <w:sz w:val="20"/>
          <w:szCs w:val="20"/>
          <w:lang w:val="cs-CZ"/>
        </w:rPr>
        <w:t>, přestože byl projekt realizován;</w:t>
      </w:r>
    </w:p>
    <w:p w:rsidR="004F3F78" w:rsidRPr="00781359"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 xml:space="preserve">v případě porušení povinnosti stanovené v čl. IV. odst. 1) písm. h), i) ve výši 100 % </w:t>
      </w:r>
      <w:r w:rsidRPr="00781359">
        <w:rPr>
          <w:rFonts w:ascii="Arial" w:hAnsi="Arial" w:cs="Arial"/>
          <w:sz w:val="20"/>
          <w:szCs w:val="20"/>
          <w:lang w:val="cs-CZ"/>
        </w:rPr>
        <w:t>poskytnuté dotace</w:t>
      </w:r>
      <w:r w:rsidR="0051591A" w:rsidRPr="00781359">
        <w:rPr>
          <w:rFonts w:ascii="Arial" w:hAnsi="Arial" w:cs="Arial"/>
          <w:sz w:val="20"/>
          <w:szCs w:val="20"/>
          <w:lang w:val="cs-CZ"/>
        </w:rPr>
        <w:t xml:space="preserve"> za příslušný kalendářní rok</w:t>
      </w:r>
      <w:r w:rsidRPr="00781359">
        <w:rPr>
          <w:rFonts w:ascii="Arial" w:hAnsi="Arial" w:cs="Arial"/>
          <w:sz w:val="20"/>
          <w:szCs w:val="20"/>
          <w:lang w:val="cs-CZ"/>
        </w:rPr>
        <w:t>;</w:t>
      </w:r>
    </w:p>
    <w:p w:rsidR="004F3F78" w:rsidRPr="00781359"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w:t>
      </w:r>
      <w:r w:rsidR="0051591A">
        <w:rPr>
          <w:sz w:val="20"/>
          <w:szCs w:val="20"/>
        </w:rPr>
        <w:t xml:space="preserve"> </w:t>
      </w:r>
      <w:r w:rsidR="0051591A" w:rsidRPr="00781359">
        <w:rPr>
          <w:sz w:val="20"/>
          <w:szCs w:val="20"/>
        </w:rPr>
        <w:t>za příslušný kalendářní rok</w:t>
      </w:r>
      <w:r w:rsidR="007D74BF" w:rsidRPr="00781359">
        <w:rPr>
          <w:sz w:val="20"/>
          <w:szCs w:val="20"/>
        </w:rPr>
        <w:t xml:space="preserve">. </w:t>
      </w:r>
    </w:p>
    <w:p w:rsidR="004F3F78" w:rsidRPr="00513C92" w:rsidRDefault="004F3F78" w:rsidP="004F3F78">
      <w:pPr>
        <w:pStyle w:val="Zkladntext"/>
        <w:spacing w:after="0"/>
        <w:rPr>
          <w:rFonts w:ascii="Arial" w:hAnsi="Arial" w:cs="Arial"/>
          <w:b/>
          <w:i/>
          <w:color w:val="FF0000"/>
          <w:sz w:val="10"/>
          <w:szCs w:val="10"/>
          <w:lang w:val="cs-CZ"/>
        </w:rPr>
      </w:pPr>
    </w:p>
    <w:p w:rsidR="004F3F78" w:rsidRPr="005E3C76" w:rsidRDefault="004F3F78" w:rsidP="007C4822">
      <w:pPr>
        <w:ind w:left="709"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7C4822">
      <w:pPr>
        <w:ind w:left="709" w:hanging="283"/>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3A106D">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D021A4" w:rsidRPr="00D021A4" w:rsidRDefault="004F3F78" w:rsidP="00321F85">
      <w:pPr>
        <w:pStyle w:val="Zkladntext"/>
        <w:numPr>
          <w:ilvl w:val="0"/>
          <w:numId w:val="15"/>
        </w:numPr>
        <w:spacing w:after="0"/>
        <w:ind w:left="426" w:hanging="426"/>
        <w:outlineLvl w:val="0"/>
        <w:rPr>
          <w:rFonts w:ascii="Arial" w:hAnsi="Arial" w:cs="Arial"/>
          <w:bCs/>
          <w:sz w:val="20"/>
          <w:szCs w:val="20"/>
          <w:lang w:val="cs-CZ"/>
        </w:rPr>
      </w:pPr>
      <w:r w:rsidRPr="00D021A4">
        <w:rPr>
          <w:rFonts w:ascii="Arial" w:hAnsi="Arial" w:cs="Arial"/>
          <w:sz w:val="20"/>
          <w:szCs w:val="20"/>
          <w:lang w:val="cs-CZ"/>
        </w:rPr>
        <w:t>Tuto smlouvu lze ukončit  písemnou dohodou</w:t>
      </w:r>
      <w:r w:rsidR="00D021A4" w:rsidRPr="00D021A4">
        <w:rPr>
          <w:rFonts w:ascii="Arial" w:hAnsi="Arial" w:cs="Arial"/>
          <w:sz w:val="20"/>
          <w:szCs w:val="20"/>
          <w:lang w:val="cs-CZ"/>
        </w:rPr>
        <w:t xml:space="preserve"> smluvních stran nebo</w:t>
      </w:r>
      <w:r w:rsidR="00D021A4">
        <w:rPr>
          <w:rFonts w:ascii="Arial" w:hAnsi="Arial" w:cs="Arial"/>
          <w:sz w:val="20"/>
          <w:szCs w:val="20"/>
          <w:lang w:val="cs-CZ"/>
        </w:rPr>
        <w:t xml:space="preserve"> výpovědí. </w:t>
      </w:r>
    </w:p>
    <w:p w:rsidR="004F3F78" w:rsidRPr="00D021A4" w:rsidRDefault="004F3F78" w:rsidP="00321F85">
      <w:pPr>
        <w:pStyle w:val="Zkladntext"/>
        <w:numPr>
          <w:ilvl w:val="0"/>
          <w:numId w:val="15"/>
        </w:numPr>
        <w:spacing w:after="0"/>
        <w:ind w:left="426" w:hanging="426"/>
        <w:outlineLvl w:val="0"/>
        <w:rPr>
          <w:rFonts w:ascii="Arial" w:hAnsi="Arial" w:cs="Arial"/>
          <w:bCs/>
          <w:sz w:val="20"/>
          <w:szCs w:val="20"/>
          <w:lang w:val="cs-CZ"/>
        </w:rPr>
      </w:pPr>
      <w:r w:rsidRPr="00D021A4">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w:t>
      </w:r>
      <w:r w:rsidRPr="005E3C76">
        <w:rPr>
          <w:rFonts w:ascii="Arial" w:hAnsi="Arial" w:cs="Arial"/>
          <w:sz w:val="20"/>
          <w:szCs w:val="20"/>
          <w:lang w:val="cs-CZ"/>
        </w:rPr>
        <w:lastRenderedPageBreak/>
        <w:t xml:space="preserve">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2B556D" w:rsidRDefault="004F3F78" w:rsidP="004F3F78">
      <w:pPr>
        <w:pStyle w:val="Zkladntext"/>
        <w:numPr>
          <w:ilvl w:val="0"/>
          <w:numId w:val="9"/>
        </w:numPr>
        <w:tabs>
          <w:tab w:val="clear" w:pos="720"/>
        </w:tabs>
        <w:spacing w:after="10"/>
        <w:ind w:left="284"/>
        <w:rPr>
          <w:rFonts w:ascii="Arial" w:hAnsi="Arial" w:cs="Arial"/>
          <w:bCs/>
          <w:sz w:val="20"/>
          <w:szCs w:val="20"/>
          <w:highlight w:val="yellow"/>
          <w:lang w:val="cs-CZ"/>
        </w:rPr>
      </w:pPr>
      <w:r w:rsidRPr="002B556D">
        <w:rPr>
          <w:rFonts w:ascii="Arial" w:hAnsi="Arial" w:cs="Arial"/>
          <w:bCs/>
          <w:sz w:val="20"/>
          <w:szCs w:val="20"/>
          <w:highlight w:val="yellow"/>
          <w:lang w:val="cs-CZ"/>
        </w:rPr>
        <w:t>V rámci této dotace je poskytována veřejná podpora de minimis v souladu</w:t>
      </w:r>
      <w:r w:rsidR="00781359">
        <w:rPr>
          <w:rFonts w:ascii="Arial" w:hAnsi="Arial" w:cs="Arial"/>
          <w:bCs/>
          <w:sz w:val="20"/>
          <w:szCs w:val="20"/>
          <w:highlight w:val="yellow"/>
          <w:lang w:val="cs-CZ"/>
        </w:rPr>
        <w:t xml:space="preserve"> s nařízením Komise (EU) č. 2023/2831 ze dne 13. 12. 202</w:t>
      </w:r>
      <w:r w:rsidRPr="002B556D">
        <w:rPr>
          <w:rFonts w:ascii="Arial" w:hAnsi="Arial" w:cs="Arial"/>
          <w:bCs/>
          <w:sz w:val="20"/>
          <w:szCs w:val="20"/>
          <w:highlight w:val="yellow"/>
          <w:lang w:val="cs-CZ"/>
        </w:rPr>
        <w:t>3 o použití článků 107 a 108 Smlouvy o fungování Evropské unie na podporu de minimis.</w:t>
      </w:r>
    </w:p>
    <w:p w:rsidR="004F3F78" w:rsidRPr="002B556D" w:rsidRDefault="004F3F78" w:rsidP="004F3F78">
      <w:pPr>
        <w:pStyle w:val="Zkladntext"/>
        <w:widowControl w:val="0"/>
        <w:numPr>
          <w:ilvl w:val="0"/>
          <w:numId w:val="9"/>
        </w:numPr>
        <w:tabs>
          <w:tab w:val="clear" w:pos="720"/>
        </w:tabs>
        <w:spacing w:after="10"/>
        <w:ind w:left="284"/>
        <w:rPr>
          <w:rFonts w:ascii="Arial" w:hAnsi="Arial" w:cs="Arial"/>
          <w:bCs/>
          <w:sz w:val="20"/>
          <w:szCs w:val="20"/>
          <w:lang w:val="cs-CZ"/>
        </w:rPr>
      </w:pPr>
      <w:r w:rsidRPr="002B556D">
        <w:rPr>
          <w:rFonts w:ascii="Arial" w:hAnsi="Arial" w:cs="Arial"/>
          <w:bCs/>
          <w:sz w:val="20"/>
          <w:szCs w:val="20"/>
          <w:highlight w:val="yellow"/>
          <w:lang w:val="cs-CZ"/>
        </w:rPr>
        <w:t>Příjemce podpory musí před podpisem této smlouvy Městu předložit čestné prohlášení o výši veškerých podpor malého rozsahu, které za uplynulé 3 roky obdržel (podpora de minimis nesmí za uv</w:t>
      </w:r>
      <w:r w:rsidR="00781359">
        <w:rPr>
          <w:rFonts w:ascii="Arial" w:hAnsi="Arial" w:cs="Arial"/>
          <w:bCs/>
          <w:sz w:val="20"/>
          <w:szCs w:val="20"/>
          <w:highlight w:val="yellow"/>
          <w:lang w:val="cs-CZ"/>
        </w:rPr>
        <w:t>edené období přesáhnout částku 3</w:t>
      </w:r>
      <w:r w:rsidRPr="002B556D">
        <w:rPr>
          <w:rFonts w:ascii="Arial" w:hAnsi="Arial" w:cs="Arial"/>
          <w:bCs/>
          <w:sz w:val="20"/>
          <w:szCs w:val="20"/>
          <w:highlight w:val="yellow"/>
          <w:lang w:val="cs-CZ"/>
        </w:rPr>
        <w:t>00 000 EUR, přičemž se sčítá podpora de minimis poskytnutá jakýmkoliv veřejnoprávním subjektem). Pokud by bylo zjištěno, že údaje uvedené v čestném prohlášení, které je přílohou této smlouvy, nejsou pravdivé, jedná se o podstatné porušení této smlouvy a Příjemce</w:t>
      </w:r>
      <w:r w:rsidR="00781359">
        <w:rPr>
          <w:rFonts w:ascii="Arial" w:hAnsi="Arial" w:cs="Arial"/>
          <w:bCs/>
          <w:sz w:val="20"/>
          <w:szCs w:val="20"/>
          <w:highlight w:val="yellow"/>
          <w:lang w:val="cs-CZ"/>
        </w:rPr>
        <w:t xml:space="preserve"> je</w:t>
      </w:r>
      <w:r w:rsidRPr="002B556D">
        <w:rPr>
          <w:rFonts w:ascii="Arial" w:hAnsi="Arial" w:cs="Arial"/>
          <w:bCs/>
          <w:sz w:val="20"/>
          <w:szCs w:val="20"/>
          <w:highlight w:val="yellow"/>
          <w:lang w:val="cs-CZ"/>
        </w:rPr>
        <w:t xml:space="preserve"> povinen provést odvod ve výši 100 % poskytnuté dotace.  </w:t>
      </w:r>
      <w:r w:rsidRPr="002B556D">
        <w:rPr>
          <w:rFonts w:ascii="Arial" w:hAnsi="Arial" w:cs="Arial"/>
          <w:b/>
          <w:i/>
          <w:color w:val="FF0000"/>
          <w:sz w:val="20"/>
          <w:szCs w:val="20"/>
          <w:lang w:val="cs-CZ"/>
        </w:rPr>
        <w:t xml:space="preserve">Text bodu 1) a 2) se použije, jde – li o poskytnutí veřejné podpory v režimu de minimis. </w:t>
      </w:r>
    </w:p>
    <w:p w:rsidR="004F3F78"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highlight w:val="yellow"/>
        </w:rPr>
      </w:pPr>
      <w:r w:rsidRPr="002B556D">
        <w:rPr>
          <w:rFonts w:ascii="Arial" w:eastAsia="Times New Roman" w:hAnsi="Arial" w:cs="Arial"/>
          <w:bCs/>
          <w:sz w:val="20"/>
          <w:szCs w:val="20"/>
          <w:highlight w:val="yellow"/>
        </w:rPr>
        <w:t xml:space="preserve">Poskytovatel prohlašuje, že poskytnutí dotace podle této smlouvy je poskytnutím veřejné podpory v rámci blokové výjimky podle čl. 53 nařízení Komise (EU) č. 651/2014 ze dne 17. června 2014, kterým se v souladu s články 107 a 108 Smlouvy prohlašují určité kategorie podpory za slučitelné s vnitřním trhem, které bylo vyhlášeno v Úředním věstníku Evropské unie dne 26. června 2014 v částce L 187. Za den poskytnutí podpory podle této smlouvy se považuje den, kdy tato smlouva nabude účinnosti. </w:t>
      </w:r>
    </w:p>
    <w:p w:rsidR="004F3F78" w:rsidRPr="002B556D"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highlight w:val="yellow"/>
        </w:rPr>
      </w:pPr>
      <w:r w:rsidRPr="002B556D">
        <w:rPr>
          <w:rFonts w:ascii="Arial" w:hAnsi="Arial" w:cs="Arial"/>
          <w:bCs/>
          <w:sz w:val="20"/>
          <w:szCs w:val="20"/>
          <w:highlight w:val="yellow"/>
        </w:rPr>
        <w:t>Příjemce prohlašuje, že nenastaly okolnosti, které by vylučovaly aplikaci nařízení Komise č. 651/2014, zejména že poskytnutím této dotace nedojde k takové kumulaci s jinou veřejnou podporou ohledně týchž nákladů (včetně podpory de minimis), která by způsobila překročení povolené míry podpory. Příjemce bere na vědomí, že mu dotace nebude za splnění podmínek uvedeného nařízení poskytnuta (zejména dle ustanovení čl. 1 odst. 4 nařízení), byl-li vůči příjemci v návaznosti na rozhodnutí Komise, jímž je podpora prohlášena za protiprávní a neslučitelnou s vnitřním trhem, vystaven inkasní příkaz nebo je příjemce podnikem v obtížích ve smyslu čl. 2 odst. 18 nařízení.</w:t>
      </w:r>
      <w:r w:rsidRPr="002B556D">
        <w:rPr>
          <w:rFonts w:ascii="Arial" w:hAnsi="Arial" w:cs="Arial"/>
          <w:bCs/>
          <w:sz w:val="20"/>
          <w:szCs w:val="20"/>
        </w:rPr>
        <w:t xml:space="preserve"> </w:t>
      </w:r>
      <w:r w:rsidRPr="002B556D">
        <w:rPr>
          <w:rFonts w:ascii="Arial" w:hAnsi="Arial" w:cs="Arial"/>
          <w:b/>
          <w:i/>
          <w:color w:val="FF0000"/>
          <w:sz w:val="20"/>
          <w:szCs w:val="20"/>
        </w:rPr>
        <w:t xml:space="preserve">Text bodu 3) a 4) se použije, jde – li o poskytnutí podpory blokovou výjimkou. </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 xml:space="preserve">Tato smlouva je uzavřena v souladu s podmínkami stanovenými v  programu </w:t>
      </w:r>
      <w:r w:rsidR="00C400B6" w:rsidRPr="00C400B6">
        <w:rPr>
          <w:rFonts w:cs="Arial"/>
          <w:b w:val="0"/>
          <w:caps/>
          <w:sz w:val="20"/>
        </w:rPr>
        <w:t>Podpora projektů Jihlavského rodinného stříbra</w:t>
      </w:r>
      <w:r w:rsidR="00C400B6">
        <w:rPr>
          <w:rFonts w:cs="Arial"/>
          <w:b w:val="0"/>
          <w:sz w:val="20"/>
        </w:rPr>
        <w:t xml:space="preserve"> pro období 2025-2027</w:t>
      </w:r>
      <w:r w:rsidRPr="00984DEE">
        <w:rPr>
          <w:rFonts w:cs="Arial"/>
          <w:b w:val="0"/>
          <w:sz w:val="20"/>
        </w:rPr>
        <w:t>, kter</w:t>
      </w:r>
      <w:r w:rsidR="00C400B6">
        <w:rPr>
          <w:rFonts w:cs="Arial"/>
          <w:b w:val="0"/>
          <w:sz w:val="20"/>
        </w:rPr>
        <w:t xml:space="preserve">ý schválila Rada města Jihlavy dne </w:t>
      </w:r>
      <w:r w:rsidR="00C400B6" w:rsidRPr="00C400B6">
        <w:rPr>
          <w:rFonts w:cs="Arial"/>
          <w:b w:val="0"/>
          <w:sz w:val="20"/>
          <w:highlight w:val="yellow"/>
        </w:rPr>
        <w:t>………</w:t>
      </w:r>
      <w:r w:rsidR="00C400B6">
        <w:rPr>
          <w:rFonts w:cs="Arial"/>
          <w:b w:val="0"/>
          <w:sz w:val="20"/>
        </w:rPr>
        <w:t>.</w:t>
      </w:r>
      <w:r w:rsidRPr="00984DEE">
        <w:rPr>
          <w:rFonts w:cs="Arial"/>
          <w:b w:val="0"/>
          <w:sz w:val="20"/>
        </w:rPr>
        <w:t> </w:t>
      </w:r>
      <w:proofErr w:type="gramStart"/>
      <w:r w:rsidRPr="00984DEE">
        <w:rPr>
          <w:rFonts w:cs="Arial"/>
          <w:b w:val="0"/>
          <w:sz w:val="20"/>
        </w:rPr>
        <w:t>usnesení</w:t>
      </w:r>
      <w:r w:rsidR="00C400B6">
        <w:rPr>
          <w:rFonts w:cs="Arial"/>
          <w:b w:val="0"/>
          <w:sz w:val="20"/>
        </w:rPr>
        <w:t>m</w:t>
      </w:r>
      <w:proofErr w:type="gramEnd"/>
      <w:r w:rsidR="00781359">
        <w:rPr>
          <w:rFonts w:cs="Arial"/>
          <w:b w:val="0"/>
          <w:sz w:val="20"/>
        </w:rPr>
        <w:t xml:space="preserve"> č……….</w:t>
      </w:r>
      <w:r w:rsidRPr="00984DEE">
        <w:rPr>
          <w:rFonts w:cs="Arial"/>
          <w:b w:val="0"/>
          <w:sz w:val="20"/>
        </w:rPr>
        <w:t xml:space="preserve">-RM a </w:t>
      </w:r>
      <w:r w:rsidR="0056309D">
        <w:rPr>
          <w:rFonts w:cs="Arial"/>
          <w:b w:val="0"/>
          <w:bCs w:val="0"/>
          <w:sz w:val="20"/>
        </w:rPr>
        <w:t>Obecnými zásadami pro poskytování dotací z rozpočtu statutárního města Jihlavy</w:t>
      </w:r>
      <w:r w:rsidR="00C400B6">
        <w:rPr>
          <w:rFonts w:cs="Arial"/>
          <w:b w:val="0"/>
          <w:bCs w:val="0"/>
          <w:sz w:val="20"/>
        </w:rPr>
        <w:t xml:space="preserve"> schválenými 27</w:t>
      </w:r>
      <w:r w:rsidR="00C400B6">
        <w:rPr>
          <w:rFonts w:cs="Arial"/>
          <w:b w:val="0"/>
          <w:sz w:val="20"/>
        </w:rPr>
        <w:t>. 2. 2024</w:t>
      </w:r>
      <w:r w:rsidRPr="00984DEE">
        <w:rPr>
          <w:rFonts w:cs="Arial"/>
          <w:b w:val="0"/>
          <w:sz w:val="20"/>
        </w:rPr>
        <w:t xml:space="preserve"> usnesením Zas</w:t>
      </w:r>
      <w:r>
        <w:rPr>
          <w:rFonts w:cs="Arial"/>
          <w:b w:val="0"/>
          <w:sz w:val="20"/>
        </w:rPr>
        <w:t>tup</w:t>
      </w:r>
      <w:r w:rsidR="00C400B6">
        <w:rPr>
          <w:rFonts w:cs="Arial"/>
          <w:b w:val="0"/>
          <w:sz w:val="20"/>
        </w:rPr>
        <w:t>itelstva města Jihlavy č. 507/24</w:t>
      </w:r>
      <w:r w:rsidRPr="00984DEE">
        <w:rPr>
          <w:rFonts w:cs="Arial"/>
          <w:b w:val="0"/>
          <w:sz w:val="20"/>
        </w:rPr>
        <w:t xml:space="preserve">–ZM. </w:t>
      </w:r>
    </w:p>
    <w:p w:rsidR="004F3F78" w:rsidRPr="00984DEE"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111691" w:rsidRDefault="004F3F78" w:rsidP="00111691">
      <w:pPr>
        <w:pStyle w:val="Nadpisnvrhu"/>
        <w:numPr>
          <w:ilvl w:val="0"/>
          <w:numId w:val="9"/>
        </w:numPr>
        <w:tabs>
          <w:tab w:val="clear" w:pos="720"/>
          <w:tab w:val="num" w:pos="284"/>
        </w:tabs>
        <w:ind w:left="284" w:hanging="284"/>
        <w:jc w:val="both"/>
        <w:rPr>
          <w:rFonts w:cs="Arial"/>
          <w:b w:val="0"/>
          <w:sz w:val="20"/>
        </w:rPr>
      </w:pPr>
      <w:r w:rsidRPr="00A2522C">
        <w:rPr>
          <w:rFonts w:cs="Arial"/>
          <w:b w:val="0"/>
          <w:sz w:val="20"/>
        </w:rPr>
        <w:t xml:space="preserve">Tato smlouva nabývá platnosti dnem jejího podpisu smluvními stranami a účinnosti dnem uveřejnění smlouvy v registru smluv, není-li ve smlouvě stanovena účinnost pozdější. </w:t>
      </w:r>
      <w:r w:rsidR="00C400B6" w:rsidRPr="00A2522C">
        <w:rPr>
          <w:rFonts w:cs="Arial"/>
          <w:b w:val="0"/>
          <w:sz w:val="20"/>
        </w:rPr>
        <w:t>S</w:t>
      </w:r>
      <w:r w:rsidRPr="00A2522C">
        <w:rPr>
          <w:rFonts w:cs="Arial"/>
          <w:b w:val="0"/>
          <w:sz w:val="20"/>
        </w:rPr>
        <w:t>tatutární město Jihlava</w:t>
      </w:r>
      <w:r w:rsidR="00A2522C" w:rsidRPr="00A2522C">
        <w:rPr>
          <w:rFonts w:cs="Arial"/>
          <w:b w:val="0"/>
          <w:sz w:val="20"/>
        </w:rPr>
        <w:t xml:space="preserve"> zajistí</w:t>
      </w:r>
      <w:r w:rsidRPr="00A2522C">
        <w:rPr>
          <w:rFonts w:cs="Arial"/>
          <w:b w:val="0"/>
          <w:sz w:val="20"/>
        </w:rPr>
        <w:t xml:space="preserve"> její uveřejnění v registru v souladu s právními předpisy. </w:t>
      </w:r>
    </w:p>
    <w:p w:rsidR="00111691" w:rsidRPr="00111691" w:rsidRDefault="004F3F78" w:rsidP="00111691">
      <w:pPr>
        <w:pStyle w:val="Nadpisnvrhu"/>
        <w:numPr>
          <w:ilvl w:val="0"/>
          <w:numId w:val="9"/>
        </w:numPr>
        <w:tabs>
          <w:tab w:val="clear" w:pos="720"/>
          <w:tab w:val="num" w:pos="851"/>
        </w:tabs>
        <w:ind w:left="284" w:hanging="357"/>
        <w:jc w:val="both"/>
        <w:rPr>
          <w:rFonts w:cs="Arial"/>
          <w:b w:val="0"/>
          <w:sz w:val="20"/>
          <w:highlight w:val="yellow"/>
        </w:rPr>
      </w:pPr>
      <w:r w:rsidRPr="00111691">
        <w:rPr>
          <w:rFonts w:cs="Arial"/>
          <w:b w:val="0"/>
          <w:sz w:val="20"/>
          <w:highlight w:val="yellow"/>
        </w:rPr>
        <w:t>Tato smlouva byla sepsána ve třech vyhotoveních, z nichž každé má platnost originálu. Město obdrží dvě vyhotovení a Příjemce jedno vyhotovení.</w:t>
      </w:r>
      <w:r w:rsidR="00111691" w:rsidRPr="00111691">
        <w:rPr>
          <w:rFonts w:cs="Arial"/>
          <w:sz w:val="20"/>
        </w:rPr>
        <w:t xml:space="preserve"> </w:t>
      </w:r>
      <w:r w:rsidR="00111691" w:rsidRPr="00111691">
        <w:rPr>
          <w:rFonts w:eastAsia="Calibri" w:cs="Arial"/>
          <w:i/>
          <w:color w:val="FF0000"/>
          <w:sz w:val="20"/>
        </w:rPr>
        <w:t>Event.</w:t>
      </w:r>
      <w:r w:rsidR="00111691" w:rsidRPr="00111691">
        <w:rPr>
          <w:rFonts w:cs="Arial"/>
          <w:sz w:val="20"/>
        </w:rPr>
        <w:t xml:space="preserve"> </w:t>
      </w:r>
      <w:r w:rsidR="00111691" w:rsidRPr="00111691">
        <w:rPr>
          <w:rFonts w:cs="Arial"/>
          <w:b w:val="0"/>
          <w:sz w:val="20"/>
          <w:highlight w:val="yellow"/>
        </w:rPr>
        <w:t>Tato smlouva byla oprávněnými zástupci smluvních stran podepsána elektronickými prostředky za použití uznávaného elektronického podpisu.</w:t>
      </w:r>
    </w:p>
    <w:p w:rsidR="004F3F78" w:rsidRDefault="004F3F78" w:rsidP="00111691">
      <w:pPr>
        <w:pStyle w:val="Nadpisnvrhu"/>
        <w:ind w:left="284"/>
        <w:jc w:val="both"/>
        <w:rPr>
          <w:rFonts w:cs="Arial"/>
          <w:b w:val="0"/>
          <w:sz w:val="20"/>
        </w:rPr>
      </w:pPr>
    </w:p>
    <w:p w:rsidR="00111691" w:rsidRPr="00A2522C" w:rsidRDefault="00111691" w:rsidP="00111691">
      <w:pPr>
        <w:pStyle w:val="Nadpisnvrhu"/>
        <w:ind w:left="284"/>
        <w:jc w:val="both"/>
        <w:rPr>
          <w:rFonts w:cs="Arial"/>
          <w:b w:val="0"/>
          <w:sz w:val="20"/>
        </w:rPr>
      </w:pPr>
    </w:p>
    <w:p w:rsidR="00A415D1" w:rsidRDefault="00A415D1" w:rsidP="004F3F78">
      <w:pPr>
        <w:pStyle w:val="Zkladntext"/>
        <w:spacing w:after="0"/>
        <w:rPr>
          <w:rFonts w:ascii="Arial" w:hAnsi="Arial" w:cs="Arial"/>
          <w:sz w:val="20"/>
          <w:szCs w:val="20"/>
          <w:lang w:val="cs-CZ"/>
        </w:rPr>
      </w:pPr>
    </w:p>
    <w:p w:rsidR="004F3F78"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 dne ……………..</w:t>
      </w:r>
      <w:r w:rsidRPr="005E3C76">
        <w:rPr>
          <w:rFonts w:ascii="Arial" w:hAnsi="Arial" w:cs="Arial"/>
          <w:sz w:val="20"/>
          <w:szCs w:val="20"/>
          <w:lang w:val="cs-CZ"/>
        </w:rPr>
        <w:tab/>
      </w:r>
      <w:r w:rsidRPr="005E3C76">
        <w:rPr>
          <w:rFonts w:ascii="Arial" w:hAnsi="Arial" w:cs="Arial"/>
          <w:sz w:val="20"/>
          <w:szCs w:val="20"/>
          <w:lang w:val="cs-CZ"/>
        </w:rPr>
        <w:tab/>
      </w:r>
      <w:r w:rsidRPr="005E3C76">
        <w:rPr>
          <w:rFonts w:ascii="Arial" w:hAnsi="Arial" w:cs="Arial"/>
          <w:sz w:val="20"/>
          <w:szCs w:val="20"/>
          <w:lang w:val="cs-CZ"/>
        </w:rPr>
        <w:tab/>
      </w:r>
      <w:r w:rsidR="003C6943">
        <w:rPr>
          <w:rFonts w:ascii="Arial" w:hAnsi="Arial" w:cs="Arial"/>
          <w:sz w:val="20"/>
          <w:szCs w:val="20"/>
          <w:lang w:val="cs-CZ"/>
        </w:rPr>
        <w:tab/>
        <w:t>V</w:t>
      </w:r>
      <w:r w:rsidRPr="005E3C76">
        <w:rPr>
          <w:rFonts w:ascii="Arial" w:hAnsi="Arial" w:cs="Arial"/>
          <w:sz w:val="20"/>
          <w:szCs w:val="20"/>
          <w:lang w:val="cs-CZ"/>
        </w:rPr>
        <w:t> Jihlavě dne …………….</w:t>
      </w:r>
    </w:p>
    <w:p w:rsidR="00A415D1" w:rsidRDefault="00A415D1" w:rsidP="004F3F78">
      <w:pPr>
        <w:pStyle w:val="Zkladntext"/>
        <w:spacing w:after="0"/>
        <w:rPr>
          <w:rFonts w:ascii="Arial" w:hAnsi="Arial" w:cs="Arial"/>
          <w:sz w:val="20"/>
          <w:szCs w:val="20"/>
          <w:lang w:val="cs-CZ"/>
        </w:rPr>
      </w:pPr>
    </w:p>
    <w:p w:rsidR="007D74BF" w:rsidRDefault="007D74BF" w:rsidP="004F3F78">
      <w:pPr>
        <w:tabs>
          <w:tab w:val="left" w:pos="142"/>
          <w:tab w:val="center" w:leader="dot" w:pos="3402"/>
          <w:tab w:val="right" w:pos="5670"/>
          <w:tab w:val="center" w:leader="dot" w:pos="8931"/>
        </w:tabs>
        <w:rPr>
          <w:rFonts w:ascii="Arial" w:hAnsi="Arial" w:cs="Arial"/>
          <w:b/>
          <w:bCs/>
          <w:sz w:val="20"/>
          <w:szCs w:val="20"/>
        </w:rPr>
      </w:pPr>
    </w:p>
    <w:p w:rsidR="00513C92" w:rsidRDefault="00513C92" w:rsidP="004F3F78">
      <w:pPr>
        <w:tabs>
          <w:tab w:val="left" w:pos="142"/>
          <w:tab w:val="center" w:leader="dot" w:pos="3402"/>
          <w:tab w:val="right" w:pos="5670"/>
          <w:tab w:val="center" w:leader="dot" w:pos="8931"/>
        </w:tabs>
        <w:rPr>
          <w:rFonts w:ascii="Arial" w:hAnsi="Arial" w:cs="Arial"/>
          <w:b/>
          <w:bCs/>
          <w:sz w:val="20"/>
          <w:szCs w:val="20"/>
        </w:rPr>
      </w:pPr>
    </w:p>
    <w:p w:rsidR="004F3F78" w:rsidRPr="005E3C76" w:rsidRDefault="004F3F78" w:rsidP="004F3F78">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 xml:space="preserve">Příjemce                                            </w:t>
      </w:r>
      <w:r w:rsidR="003A106D">
        <w:rPr>
          <w:rFonts w:ascii="Arial" w:hAnsi="Arial" w:cs="Arial"/>
          <w:b/>
          <w:bCs/>
          <w:sz w:val="20"/>
          <w:szCs w:val="20"/>
        </w:rPr>
        <w:t xml:space="preserve">                </w:t>
      </w:r>
      <w:r w:rsidR="003A106D">
        <w:rPr>
          <w:rFonts w:ascii="Arial" w:hAnsi="Arial" w:cs="Arial"/>
          <w:b/>
          <w:bCs/>
          <w:sz w:val="20"/>
          <w:szCs w:val="20"/>
        </w:rPr>
        <w:tab/>
        <w:t xml:space="preserve">                           Ing. Richard</w:t>
      </w:r>
      <w:r>
        <w:rPr>
          <w:rFonts w:ascii="Arial" w:hAnsi="Arial" w:cs="Arial"/>
          <w:b/>
          <w:bCs/>
          <w:sz w:val="20"/>
          <w:szCs w:val="20"/>
        </w:rPr>
        <w:t xml:space="preserve"> </w:t>
      </w:r>
      <w:r w:rsidR="003A106D">
        <w:rPr>
          <w:rFonts w:ascii="Arial" w:hAnsi="Arial" w:cs="Arial"/>
          <w:b/>
          <w:bCs/>
          <w:sz w:val="20"/>
          <w:szCs w:val="20"/>
        </w:rPr>
        <w:t>Šedivý</w:t>
      </w:r>
    </w:p>
    <w:p w:rsidR="004F3F78" w:rsidRPr="005E3C76" w:rsidRDefault="004F3F78" w:rsidP="004F3F78">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sz w:val="20"/>
          <w:szCs w:val="20"/>
        </w:rPr>
        <w:tab/>
      </w:r>
      <w:r w:rsidR="003A106D">
        <w:rPr>
          <w:rFonts w:ascii="Arial" w:hAnsi="Arial" w:cs="Arial"/>
          <w:b/>
          <w:bCs/>
          <w:sz w:val="20"/>
          <w:szCs w:val="20"/>
        </w:rPr>
        <w:t>náměstek primátora</w:t>
      </w:r>
    </w:p>
    <w:sectPr w:rsidR="004F3F78" w:rsidRPr="005E3C76"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261" w:rsidRDefault="00495261" w:rsidP="00E14375">
      <w:r>
        <w:separator/>
      </w:r>
    </w:p>
  </w:endnote>
  <w:endnote w:type="continuationSeparator" w:id="0">
    <w:p w:rsidR="00495261" w:rsidRDefault="00495261"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261" w:rsidRDefault="00495261" w:rsidP="00E14375">
      <w:r>
        <w:separator/>
      </w:r>
    </w:p>
  </w:footnote>
  <w:footnote w:type="continuationSeparator" w:id="0">
    <w:p w:rsidR="00495261" w:rsidRDefault="00495261"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5D5427"/>
    <w:multiLevelType w:val="hybridMultilevel"/>
    <w:tmpl w:val="B2E0DA6E"/>
    <w:lvl w:ilvl="0" w:tplc="B2F8807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8C4228"/>
    <w:multiLevelType w:val="hybridMultilevel"/>
    <w:tmpl w:val="9168CB8A"/>
    <w:lvl w:ilvl="0" w:tplc="B7A25FE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6"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6"/>
  </w:num>
  <w:num w:numId="3">
    <w:abstractNumId w:val="8"/>
  </w:num>
  <w:num w:numId="4">
    <w:abstractNumId w:val="5"/>
  </w:num>
  <w:num w:numId="5">
    <w:abstractNumId w:val="17"/>
  </w:num>
  <w:num w:numId="6">
    <w:abstractNumId w:val="9"/>
  </w:num>
  <w:num w:numId="7">
    <w:abstractNumId w:val="20"/>
  </w:num>
  <w:num w:numId="8">
    <w:abstractNumId w:val="2"/>
  </w:num>
  <w:num w:numId="9">
    <w:abstractNumId w:val="21"/>
  </w:num>
  <w:num w:numId="10">
    <w:abstractNumId w:val="1"/>
  </w:num>
  <w:num w:numId="11">
    <w:abstractNumId w:val="12"/>
  </w:num>
  <w:num w:numId="12">
    <w:abstractNumId w:val="7"/>
  </w:num>
  <w:num w:numId="13">
    <w:abstractNumId w:val="10"/>
  </w:num>
  <w:num w:numId="14">
    <w:abstractNumId w:val="1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4"/>
  </w:num>
  <w:num w:numId="19">
    <w:abstractNumId w:val="0"/>
  </w:num>
  <w:num w:numId="20">
    <w:abstractNumId w:val="6"/>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426D1"/>
    <w:rsid w:val="00052245"/>
    <w:rsid w:val="00056581"/>
    <w:rsid w:val="0008291E"/>
    <w:rsid w:val="00090095"/>
    <w:rsid w:val="000A7231"/>
    <w:rsid w:val="000B2F57"/>
    <w:rsid w:val="000C1B4E"/>
    <w:rsid w:val="000D61C7"/>
    <w:rsid w:val="000E1599"/>
    <w:rsid w:val="000E29BC"/>
    <w:rsid w:val="000F170E"/>
    <w:rsid w:val="00105867"/>
    <w:rsid w:val="00107DA7"/>
    <w:rsid w:val="00111691"/>
    <w:rsid w:val="0012224B"/>
    <w:rsid w:val="00125711"/>
    <w:rsid w:val="00143D5A"/>
    <w:rsid w:val="00152DBA"/>
    <w:rsid w:val="00162B75"/>
    <w:rsid w:val="00162C84"/>
    <w:rsid w:val="00173942"/>
    <w:rsid w:val="00193801"/>
    <w:rsid w:val="001A7A92"/>
    <w:rsid w:val="001B2586"/>
    <w:rsid w:val="001D2AF3"/>
    <w:rsid w:val="001D353B"/>
    <w:rsid w:val="001F1956"/>
    <w:rsid w:val="002071D8"/>
    <w:rsid w:val="00221E6F"/>
    <w:rsid w:val="00221F35"/>
    <w:rsid w:val="00224098"/>
    <w:rsid w:val="00227163"/>
    <w:rsid w:val="0024104A"/>
    <w:rsid w:val="00247A03"/>
    <w:rsid w:val="00252DD1"/>
    <w:rsid w:val="002550E9"/>
    <w:rsid w:val="0025595D"/>
    <w:rsid w:val="002748EF"/>
    <w:rsid w:val="002819D9"/>
    <w:rsid w:val="002951E8"/>
    <w:rsid w:val="002B78B4"/>
    <w:rsid w:val="002D2892"/>
    <w:rsid w:val="002E3CBB"/>
    <w:rsid w:val="00304ACA"/>
    <w:rsid w:val="00306726"/>
    <w:rsid w:val="00312868"/>
    <w:rsid w:val="003336AE"/>
    <w:rsid w:val="00333E29"/>
    <w:rsid w:val="00336687"/>
    <w:rsid w:val="00344EAB"/>
    <w:rsid w:val="003466B3"/>
    <w:rsid w:val="00390D5B"/>
    <w:rsid w:val="00396272"/>
    <w:rsid w:val="003A106D"/>
    <w:rsid w:val="003A5F56"/>
    <w:rsid w:val="003B69F6"/>
    <w:rsid w:val="003C03B4"/>
    <w:rsid w:val="003C534D"/>
    <w:rsid w:val="003C6943"/>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59FF"/>
    <w:rsid w:val="004361CC"/>
    <w:rsid w:val="004404B3"/>
    <w:rsid w:val="0044441C"/>
    <w:rsid w:val="004471EB"/>
    <w:rsid w:val="00465E97"/>
    <w:rsid w:val="004754AE"/>
    <w:rsid w:val="00480922"/>
    <w:rsid w:val="00480D8A"/>
    <w:rsid w:val="00481C12"/>
    <w:rsid w:val="004840D0"/>
    <w:rsid w:val="00495261"/>
    <w:rsid w:val="00495C67"/>
    <w:rsid w:val="00496AB6"/>
    <w:rsid w:val="004A429D"/>
    <w:rsid w:val="004E6937"/>
    <w:rsid w:val="004F3F78"/>
    <w:rsid w:val="0050008F"/>
    <w:rsid w:val="005126DF"/>
    <w:rsid w:val="00513C92"/>
    <w:rsid w:val="0051591A"/>
    <w:rsid w:val="00515D8F"/>
    <w:rsid w:val="005209B1"/>
    <w:rsid w:val="00522F92"/>
    <w:rsid w:val="005244E0"/>
    <w:rsid w:val="00532779"/>
    <w:rsid w:val="00534249"/>
    <w:rsid w:val="0055007A"/>
    <w:rsid w:val="00555930"/>
    <w:rsid w:val="005612CF"/>
    <w:rsid w:val="0056309D"/>
    <w:rsid w:val="00567D21"/>
    <w:rsid w:val="005722DB"/>
    <w:rsid w:val="00581DE2"/>
    <w:rsid w:val="005A0DF0"/>
    <w:rsid w:val="005A1844"/>
    <w:rsid w:val="005B7FBD"/>
    <w:rsid w:val="005D4738"/>
    <w:rsid w:val="005E292A"/>
    <w:rsid w:val="005F35A1"/>
    <w:rsid w:val="006139B3"/>
    <w:rsid w:val="0064277F"/>
    <w:rsid w:val="00673FE2"/>
    <w:rsid w:val="0069068C"/>
    <w:rsid w:val="00694E63"/>
    <w:rsid w:val="006E55EE"/>
    <w:rsid w:val="006F2468"/>
    <w:rsid w:val="00715910"/>
    <w:rsid w:val="00730BAD"/>
    <w:rsid w:val="007316EA"/>
    <w:rsid w:val="0073378D"/>
    <w:rsid w:val="007463C0"/>
    <w:rsid w:val="00752ACE"/>
    <w:rsid w:val="00753DF2"/>
    <w:rsid w:val="00760EBC"/>
    <w:rsid w:val="00770C62"/>
    <w:rsid w:val="007732A7"/>
    <w:rsid w:val="00781359"/>
    <w:rsid w:val="007C2EF0"/>
    <w:rsid w:val="007C4822"/>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45372"/>
    <w:rsid w:val="00946B40"/>
    <w:rsid w:val="0095606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522C"/>
    <w:rsid w:val="00A26223"/>
    <w:rsid w:val="00A415D1"/>
    <w:rsid w:val="00A43FEE"/>
    <w:rsid w:val="00A45F90"/>
    <w:rsid w:val="00A54842"/>
    <w:rsid w:val="00A6527F"/>
    <w:rsid w:val="00A65ED0"/>
    <w:rsid w:val="00A7641C"/>
    <w:rsid w:val="00A80F73"/>
    <w:rsid w:val="00A97ABF"/>
    <w:rsid w:val="00AB0DD6"/>
    <w:rsid w:val="00AB2921"/>
    <w:rsid w:val="00AC134E"/>
    <w:rsid w:val="00AC16EB"/>
    <w:rsid w:val="00AD55A0"/>
    <w:rsid w:val="00B00179"/>
    <w:rsid w:val="00B1357B"/>
    <w:rsid w:val="00B1642C"/>
    <w:rsid w:val="00B178E9"/>
    <w:rsid w:val="00B33525"/>
    <w:rsid w:val="00B3474A"/>
    <w:rsid w:val="00B35299"/>
    <w:rsid w:val="00B438E2"/>
    <w:rsid w:val="00B511BD"/>
    <w:rsid w:val="00B53E8B"/>
    <w:rsid w:val="00B66C2D"/>
    <w:rsid w:val="00B7758A"/>
    <w:rsid w:val="00B86E3B"/>
    <w:rsid w:val="00B931DE"/>
    <w:rsid w:val="00BA0202"/>
    <w:rsid w:val="00BB18F0"/>
    <w:rsid w:val="00BB4FD3"/>
    <w:rsid w:val="00BB7F3F"/>
    <w:rsid w:val="00BC1460"/>
    <w:rsid w:val="00BC2C69"/>
    <w:rsid w:val="00BD7A58"/>
    <w:rsid w:val="00BF497A"/>
    <w:rsid w:val="00C123C7"/>
    <w:rsid w:val="00C14433"/>
    <w:rsid w:val="00C16FAB"/>
    <w:rsid w:val="00C26E0A"/>
    <w:rsid w:val="00C400B6"/>
    <w:rsid w:val="00C42C24"/>
    <w:rsid w:val="00C45A66"/>
    <w:rsid w:val="00C62232"/>
    <w:rsid w:val="00C64A31"/>
    <w:rsid w:val="00C661B1"/>
    <w:rsid w:val="00C74D9E"/>
    <w:rsid w:val="00C82B3F"/>
    <w:rsid w:val="00CA0882"/>
    <w:rsid w:val="00CA2F48"/>
    <w:rsid w:val="00CA32A4"/>
    <w:rsid w:val="00CB3250"/>
    <w:rsid w:val="00CB4B9D"/>
    <w:rsid w:val="00CC1643"/>
    <w:rsid w:val="00D0052D"/>
    <w:rsid w:val="00D021A4"/>
    <w:rsid w:val="00D06213"/>
    <w:rsid w:val="00D0782D"/>
    <w:rsid w:val="00D13D05"/>
    <w:rsid w:val="00D164B1"/>
    <w:rsid w:val="00D21A74"/>
    <w:rsid w:val="00D31EEC"/>
    <w:rsid w:val="00D32E32"/>
    <w:rsid w:val="00D47924"/>
    <w:rsid w:val="00D541C0"/>
    <w:rsid w:val="00D55523"/>
    <w:rsid w:val="00D65A05"/>
    <w:rsid w:val="00D801F7"/>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D74"/>
    <w:rsid w:val="00E53E1D"/>
    <w:rsid w:val="00E60A31"/>
    <w:rsid w:val="00E65325"/>
    <w:rsid w:val="00E833EA"/>
    <w:rsid w:val="00E84CAE"/>
    <w:rsid w:val="00E9097C"/>
    <w:rsid w:val="00EB6BC9"/>
    <w:rsid w:val="00ED46FF"/>
    <w:rsid w:val="00ED68D4"/>
    <w:rsid w:val="00ED6994"/>
    <w:rsid w:val="00F0341A"/>
    <w:rsid w:val="00F104A2"/>
    <w:rsid w:val="00F249F8"/>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578633113">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s.wiktionary.org/wiki/pevn%C4%9B" TargetMode="External"/><Relationship Id="rId13" Type="http://schemas.openxmlformats.org/officeDocument/2006/relationships/hyperlink" Target="https://cs.wiktionary.org/wiki/v%C3%BDda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wiktionary.org/wiki/skute%C4%8Dn%C3%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dakce@jihlava-city.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tionary.org/w/index.php?title=zohled%C5%88ovat&amp;action=edit&amp;redlink=1" TargetMode="External"/><Relationship Id="rId5" Type="http://schemas.openxmlformats.org/officeDocument/2006/relationships/webSettings" Target="webSettings.xml"/><Relationship Id="rId15" Type="http://schemas.openxmlformats.org/officeDocument/2006/relationships/hyperlink" Target="http://www.jihlava.cz/sponzorskyvzkaz" TargetMode="External"/><Relationship Id="rId10" Type="http://schemas.openxmlformats.org/officeDocument/2006/relationships/hyperlink" Target="https://cs.wiktionary.org/wiki/kter%C3%BD" TargetMode="External"/><Relationship Id="rId4" Type="http://schemas.openxmlformats.org/officeDocument/2006/relationships/settings" Target="settings.xml"/><Relationship Id="rId9" Type="http://schemas.openxmlformats.org/officeDocument/2006/relationships/hyperlink" Target="https://cs.wiktionary.org/wiki/poplatek" TargetMode="External"/><Relationship Id="rId14"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BDB99-CF42-4423-A686-30490657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3399</Words>
  <Characters>20060</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23413</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2024-11-26T14:12:00Z</dcterms:created>
  <dcterms:modified xsi:type="dcterms:W3CDTF">2024-11-26T14:12:00Z</dcterms:modified>
</cp:coreProperties>
</file>