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352EC" w14:textId="77777777" w:rsidR="00887DB4" w:rsidRPr="005753CD" w:rsidRDefault="00F84A04">
      <w:r>
        <w:object w:dxaOrig="1440" w:dyaOrig="1440" w14:anchorId="4A0435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3.1pt;margin-top:7.85pt;width:305.25pt;height:247.5pt;z-index:251657728" o:allowincell="f">
            <v:imagedata r:id="rId7" o:title=""/>
            <w10:wrap type="topAndBottom"/>
          </v:shape>
          <o:OLEObject Type="Embed" ProgID="AmiProDocument" ShapeID="_x0000_s1026" DrawAspect="Content" ObjectID="_1768422376" r:id="rId8"/>
        </w:object>
      </w:r>
    </w:p>
    <w:p w14:paraId="28912398" w14:textId="77777777" w:rsidR="00887DB4" w:rsidRPr="005753CD" w:rsidRDefault="00887DB4"/>
    <w:p w14:paraId="630F3B5C" w14:textId="77777777" w:rsidR="00887DB4" w:rsidRPr="005753CD" w:rsidRDefault="00887DB4"/>
    <w:p w14:paraId="5A651AA7" w14:textId="77777777" w:rsidR="00887DB4" w:rsidRPr="005753CD" w:rsidRDefault="00887DB4"/>
    <w:p w14:paraId="73BC5786" w14:textId="77777777" w:rsidR="00887DB4" w:rsidRPr="005753CD" w:rsidRDefault="00887DB4"/>
    <w:p w14:paraId="1B76AE3C" w14:textId="77777777" w:rsidR="00887DB4" w:rsidRPr="005753CD" w:rsidRDefault="00887DB4"/>
    <w:p w14:paraId="330705B2" w14:textId="77777777" w:rsidR="00887DB4" w:rsidRPr="005753CD" w:rsidRDefault="00887DB4"/>
    <w:p w14:paraId="2F724599" w14:textId="77777777" w:rsidR="00366F93" w:rsidRPr="005753CD" w:rsidRDefault="00366F93">
      <w:pPr>
        <w:pStyle w:val="Zkladntext"/>
      </w:pPr>
      <w:r w:rsidRPr="005753CD">
        <w:t>Tarif</w:t>
      </w:r>
      <w:r w:rsidR="00887DB4" w:rsidRPr="005753CD">
        <w:t xml:space="preserve"> jízdného MHD v Jihlavě </w:t>
      </w:r>
    </w:p>
    <w:p w14:paraId="4DE4C072" w14:textId="17560C09" w:rsidR="00887DB4" w:rsidRPr="005753CD" w:rsidRDefault="00887DB4">
      <w:pPr>
        <w:pStyle w:val="Zkladntext"/>
      </w:pPr>
      <w:r w:rsidRPr="005753CD">
        <w:t>platn</w:t>
      </w:r>
      <w:r w:rsidR="00366F93" w:rsidRPr="005753CD">
        <w:t>ý</w:t>
      </w:r>
      <w:r w:rsidRPr="005753CD">
        <w:t xml:space="preserve"> od </w:t>
      </w:r>
      <w:r w:rsidR="009C5EA6" w:rsidRPr="005753CD">
        <w:t>1</w:t>
      </w:r>
      <w:r w:rsidRPr="005753CD">
        <w:t xml:space="preserve">. </w:t>
      </w:r>
      <w:r w:rsidR="00C67C5B">
        <w:t>3</w:t>
      </w:r>
      <w:r w:rsidRPr="005753CD">
        <w:t>. 20</w:t>
      </w:r>
      <w:r w:rsidR="002E35EF">
        <w:t>2</w:t>
      </w:r>
      <w:r w:rsidR="00D80BAA">
        <w:t>4</w:t>
      </w:r>
    </w:p>
    <w:p w14:paraId="5BB7A24A" w14:textId="77777777" w:rsidR="00887DB4" w:rsidRPr="005753CD" w:rsidRDefault="00887DB4">
      <w:pPr>
        <w:pStyle w:val="Zkladntext"/>
      </w:pPr>
    </w:p>
    <w:p w14:paraId="2ED9D8A9" w14:textId="77777777" w:rsidR="00887DB4" w:rsidRPr="005753CD" w:rsidRDefault="00887DB4">
      <w:pPr>
        <w:pStyle w:val="Zkladntext"/>
      </w:pPr>
    </w:p>
    <w:p w14:paraId="765994D2" w14:textId="77777777" w:rsidR="00887DB4" w:rsidRPr="005753CD" w:rsidRDefault="00887DB4">
      <w:pPr>
        <w:pStyle w:val="Zkladntext"/>
      </w:pPr>
    </w:p>
    <w:p w14:paraId="65AF3CCA" w14:textId="77777777" w:rsidR="00887DB4" w:rsidRPr="005753CD" w:rsidRDefault="00887DB4">
      <w:pPr>
        <w:pStyle w:val="Zkladntext"/>
      </w:pPr>
    </w:p>
    <w:p w14:paraId="0EBBFF02" w14:textId="77777777" w:rsidR="00887DB4" w:rsidRPr="005753CD" w:rsidRDefault="00887DB4">
      <w:pPr>
        <w:pStyle w:val="Zkladntext"/>
      </w:pPr>
    </w:p>
    <w:p w14:paraId="5D32993C" w14:textId="77777777" w:rsidR="00887DB4" w:rsidRPr="005753CD" w:rsidRDefault="00887DB4">
      <w:pPr>
        <w:pStyle w:val="Zkladntext"/>
      </w:pPr>
    </w:p>
    <w:p w14:paraId="792D84C2" w14:textId="77777777" w:rsidR="00887DB4" w:rsidRPr="005753CD" w:rsidRDefault="00887DB4">
      <w:pPr>
        <w:pStyle w:val="Zkladntext"/>
      </w:pPr>
    </w:p>
    <w:p w14:paraId="624B113E" w14:textId="77777777" w:rsidR="00887DB4" w:rsidRPr="005753CD" w:rsidRDefault="00887DB4">
      <w:pPr>
        <w:pStyle w:val="Zkladntext"/>
      </w:pPr>
    </w:p>
    <w:p w14:paraId="74E160A5" w14:textId="77777777" w:rsidR="00887DB4" w:rsidRPr="005753CD" w:rsidRDefault="00887DB4">
      <w:pPr>
        <w:pStyle w:val="Zkladntext"/>
      </w:pPr>
    </w:p>
    <w:p w14:paraId="05459414" w14:textId="77777777" w:rsidR="00887DB4" w:rsidRPr="005753CD" w:rsidRDefault="00887DB4">
      <w:pPr>
        <w:pStyle w:val="Zkladntext"/>
      </w:pPr>
    </w:p>
    <w:p w14:paraId="32A12386" w14:textId="4B234410" w:rsidR="00887DB4" w:rsidRPr="00872483" w:rsidRDefault="00887DB4" w:rsidP="00872483">
      <w:pPr>
        <w:pStyle w:val="Zkladntext"/>
      </w:pPr>
      <w:r w:rsidRPr="005753CD">
        <w:t>Tarif, tarifní podmínky a bezplatná přeprava v MHD Dopravní podnik města Jihlavy, a.s.</w:t>
      </w:r>
      <w:r w:rsidRPr="005753CD">
        <w:br w:type="page"/>
      </w:r>
    </w:p>
    <w:p w14:paraId="6ADC99AE" w14:textId="77777777" w:rsidR="00900725" w:rsidRPr="005753CD" w:rsidRDefault="007828C7" w:rsidP="00B401C0">
      <w:pPr>
        <w:jc w:val="center"/>
        <w:rPr>
          <w:b/>
          <w:color w:val="0000FF"/>
          <w:sz w:val="32"/>
          <w:szCs w:val="32"/>
          <w:u w:val="single"/>
        </w:rPr>
      </w:pPr>
      <w:r w:rsidRPr="005753CD">
        <w:rPr>
          <w:b/>
          <w:color w:val="0000FF"/>
          <w:sz w:val="32"/>
          <w:szCs w:val="32"/>
          <w:u w:val="single"/>
        </w:rPr>
        <w:lastRenderedPageBreak/>
        <w:t>Cestující v MHD v Jihlavě může k tarifnímu odbavení ve vozidle použít jednu z následujících možností:</w:t>
      </w:r>
    </w:p>
    <w:p w14:paraId="2C00856C" w14:textId="77777777" w:rsidR="007828C7" w:rsidRPr="005753CD" w:rsidRDefault="007828C7">
      <w:pPr>
        <w:rPr>
          <w:b/>
          <w:u w:val="single"/>
        </w:rPr>
      </w:pPr>
    </w:p>
    <w:p w14:paraId="2B0B5894" w14:textId="77777777" w:rsidR="00A77721" w:rsidRPr="005753CD" w:rsidRDefault="00A77721">
      <w:pPr>
        <w:rPr>
          <w:b/>
          <w:u w:val="single"/>
        </w:rPr>
      </w:pPr>
    </w:p>
    <w:p w14:paraId="6D51DF29" w14:textId="77777777" w:rsidR="00451849" w:rsidRDefault="00451849">
      <w:pPr>
        <w:rPr>
          <w:b/>
          <w:color w:val="0000FF"/>
          <w:u w:val="single"/>
        </w:rPr>
      </w:pPr>
      <w:r>
        <w:rPr>
          <w:b/>
          <w:color w:val="0000FF"/>
          <w:u w:val="single"/>
        </w:rPr>
        <w:t>1.</w:t>
      </w:r>
      <w:r w:rsidRPr="005753CD">
        <w:rPr>
          <w:b/>
          <w:color w:val="0000FF"/>
          <w:u w:val="single"/>
        </w:rPr>
        <w:t xml:space="preserve"> JEDNOTLIVÉ JÍZDNÉ</w:t>
      </w:r>
    </w:p>
    <w:p w14:paraId="78EB06FA" w14:textId="77777777" w:rsidR="00451849" w:rsidRDefault="00451849">
      <w:pPr>
        <w:rPr>
          <w:b/>
          <w:color w:val="0000FF"/>
          <w:u w:val="single"/>
        </w:rPr>
      </w:pPr>
    </w:p>
    <w:p w14:paraId="6B7791FD" w14:textId="77777777" w:rsidR="00451849" w:rsidRPr="00384566" w:rsidRDefault="00451849">
      <w:pPr>
        <w:rPr>
          <w:b/>
          <w:color w:val="0000FF"/>
          <w:u w:val="single"/>
        </w:rPr>
      </w:pPr>
      <w:r w:rsidRPr="00384566">
        <w:rPr>
          <w:b/>
          <w:color w:val="0000FF"/>
          <w:u w:val="single"/>
        </w:rPr>
        <w:t>1.1 DRUHY JEDNOTLIVÝCH JÍZDENEK</w:t>
      </w:r>
    </w:p>
    <w:p w14:paraId="652889C6" w14:textId="77777777" w:rsidR="00451849" w:rsidRDefault="00451849">
      <w:pPr>
        <w:rPr>
          <w:b/>
          <w:color w:val="0000FF"/>
          <w:u w:val="single"/>
        </w:rPr>
      </w:pPr>
    </w:p>
    <w:p w14:paraId="5F3A5C4D" w14:textId="77777777" w:rsidR="00451849" w:rsidRPr="005753CD" w:rsidRDefault="00451849" w:rsidP="00451849">
      <w:pPr>
        <w:pStyle w:val="Zkladntext"/>
        <w:jc w:val="both"/>
        <w:rPr>
          <w:color w:val="0000FF"/>
          <w:sz w:val="20"/>
          <w:u w:val="single"/>
        </w:rPr>
      </w:pPr>
      <w:r w:rsidRPr="005753CD">
        <w:rPr>
          <w:color w:val="0000FF"/>
          <w:sz w:val="20"/>
          <w:u w:val="single"/>
        </w:rPr>
        <w:t>Plnocenná:</w:t>
      </w:r>
    </w:p>
    <w:p w14:paraId="5CF3DAF9" w14:textId="77777777" w:rsidR="00451849" w:rsidRDefault="00451849" w:rsidP="00451849">
      <w:pPr>
        <w:pStyle w:val="Zkladntext"/>
        <w:jc w:val="both"/>
        <w:rPr>
          <w:b w:val="0"/>
          <w:sz w:val="20"/>
        </w:rPr>
      </w:pPr>
      <w:r w:rsidRPr="005753CD">
        <w:rPr>
          <w:sz w:val="20"/>
        </w:rPr>
        <w:t xml:space="preserve">Cestující od 15 let včetně, </w:t>
      </w:r>
      <w:r w:rsidRPr="005753CD">
        <w:rPr>
          <w:b w:val="0"/>
          <w:sz w:val="20"/>
        </w:rPr>
        <w:t>kteří nemají právo na bezplatnou přepravu nebo slevu.</w:t>
      </w:r>
    </w:p>
    <w:p w14:paraId="12247CF8" w14:textId="77777777" w:rsidR="00AF66E1" w:rsidRPr="005753CD" w:rsidRDefault="00AF66E1" w:rsidP="00451849">
      <w:pPr>
        <w:pStyle w:val="Zkladntext"/>
        <w:jc w:val="both"/>
        <w:rPr>
          <w:b w:val="0"/>
          <w:sz w:val="20"/>
        </w:rPr>
      </w:pPr>
    </w:p>
    <w:p w14:paraId="1CDAE8E6" w14:textId="77777777" w:rsidR="00451849" w:rsidRPr="005753CD" w:rsidRDefault="00451849" w:rsidP="00451849">
      <w:pPr>
        <w:pStyle w:val="Zkladntext"/>
        <w:jc w:val="both"/>
        <w:rPr>
          <w:color w:val="0000FF"/>
          <w:sz w:val="20"/>
          <w:u w:val="single"/>
        </w:rPr>
      </w:pPr>
      <w:r w:rsidRPr="005753CD">
        <w:rPr>
          <w:color w:val="0000FF"/>
          <w:sz w:val="20"/>
          <w:u w:val="single"/>
        </w:rPr>
        <w:t>Zlevněná:</w:t>
      </w:r>
    </w:p>
    <w:p w14:paraId="152578E1" w14:textId="1EF015F5" w:rsidR="00350D68" w:rsidRDefault="00451849" w:rsidP="00451849">
      <w:pPr>
        <w:rPr>
          <w:b/>
        </w:rPr>
      </w:pPr>
      <w:r w:rsidRPr="005753CD">
        <w:rPr>
          <w:b/>
        </w:rPr>
        <w:t>Děti od 6 do 1</w:t>
      </w:r>
      <w:r w:rsidR="009C6473">
        <w:rPr>
          <w:b/>
        </w:rPr>
        <w:t>5</w:t>
      </w:r>
      <w:r w:rsidRPr="005753CD">
        <w:rPr>
          <w:b/>
        </w:rPr>
        <w:t xml:space="preserve"> let (do posledního dne před dosažením 15 let)</w:t>
      </w:r>
    </w:p>
    <w:p w14:paraId="599B017D" w14:textId="33F35D23" w:rsidR="00603B30" w:rsidRDefault="00350D68" w:rsidP="00451849">
      <w:pPr>
        <w:rPr>
          <w:b/>
          <w:bCs/>
        </w:rPr>
      </w:pPr>
      <w:r w:rsidRPr="000E489D">
        <w:rPr>
          <w:b/>
          <w:bCs/>
        </w:rPr>
        <w:t>Žáci, studenti a učni od 15 do 2</w:t>
      </w:r>
      <w:r w:rsidR="009C6473">
        <w:rPr>
          <w:b/>
          <w:bCs/>
        </w:rPr>
        <w:t>6</w:t>
      </w:r>
      <w:r w:rsidRPr="000E489D">
        <w:rPr>
          <w:b/>
          <w:bCs/>
        </w:rPr>
        <w:t xml:space="preserve"> let věku </w:t>
      </w:r>
      <w:r w:rsidR="009C6473">
        <w:rPr>
          <w:b/>
          <w:bCs/>
        </w:rPr>
        <w:t>(</w:t>
      </w:r>
      <w:r w:rsidR="009C6473" w:rsidRPr="005753CD">
        <w:rPr>
          <w:b/>
        </w:rPr>
        <w:t xml:space="preserve">do posledního dne před dosažením </w:t>
      </w:r>
      <w:r w:rsidR="009C6473">
        <w:rPr>
          <w:b/>
        </w:rPr>
        <w:t>26</w:t>
      </w:r>
      <w:r w:rsidR="009C6473" w:rsidRPr="005753CD">
        <w:rPr>
          <w:b/>
        </w:rPr>
        <w:t xml:space="preserve"> let</w:t>
      </w:r>
      <w:r w:rsidR="009C6473">
        <w:rPr>
          <w:b/>
          <w:bCs/>
        </w:rPr>
        <w:t>)</w:t>
      </w:r>
      <w:r w:rsidRPr="000E489D">
        <w:rPr>
          <w:b/>
          <w:bCs/>
        </w:rPr>
        <w:t>, kteří se soustavně připravují na budoucí povolání</w:t>
      </w:r>
      <w:r w:rsidR="004454A4">
        <w:rPr>
          <w:b/>
          <w:bCs/>
        </w:rPr>
        <w:t>. Mládež do 18 let se při revizní kontrole prokazuje občanským průkazem, studenti nad 18 let dokladem o studiu či průkazem ISIC.</w:t>
      </w:r>
    </w:p>
    <w:p w14:paraId="5197D853" w14:textId="77777777" w:rsidR="009C6473" w:rsidRDefault="00AF66E1">
      <w:pPr>
        <w:rPr>
          <w:b/>
          <w:bCs/>
        </w:rPr>
      </w:pPr>
      <w:r w:rsidRPr="00AF66E1">
        <w:rPr>
          <w:b/>
        </w:rPr>
        <w:t xml:space="preserve">Občané </w:t>
      </w:r>
      <w:r w:rsidR="008F2E78">
        <w:rPr>
          <w:b/>
        </w:rPr>
        <w:t>od</w:t>
      </w:r>
      <w:r w:rsidRPr="00AF66E1">
        <w:rPr>
          <w:b/>
        </w:rPr>
        <w:t xml:space="preserve"> </w:t>
      </w:r>
      <w:r w:rsidR="009111A0">
        <w:rPr>
          <w:b/>
        </w:rPr>
        <w:t>65</w:t>
      </w:r>
      <w:r w:rsidRPr="00AF66E1">
        <w:rPr>
          <w:b/>
        </w:rPr>
        <w:t xml:space="preserve"> </w:t>
      </w:r>
      <w:r w:rsidR="008F2E78">
        <w:rPr>
          <w:b/>
        </w:rPr>
        <w:t>do 7</w:t>
      </w:r>
      <w:r w:rsidR="009C6473">
        <w:rPr>
          <w:b/>
        </w:rPr>
        <w:t>5</w:t>
      </w:r>
      <w:r w:rsidR="008F2E78">
        <w:rPr>
          <w:b/>
        </w:rPr>
        <w:t xml:space="preserve"> let </w:t>
      </w:r>
      <w:r w:rsidR="009C6473">
        <w:rPr>
          <w:b/>
          <w:bCs/>
        </w:rPr>
        <w:t>(</w:t>
      </w:r>
      <w:r w:rsidR="009C6473" w:rsidRPr="005753CD">
        <w:rPr>
          <w:b/>
        </w:rPr>
        <w:t xml:space="preserve">do posledního dne před dosažením </w:t>
      </w:r>
      <w:r w:rsidR="009C6473">
        <w:rPr>
          <w:b/>
        </w:rPr>
        <w:t>75</w:t>
      </w:r>
      <w:r w:rsidR="009C6473" w:rsidRPr="005753CD">
        <w:rPr>
          <w:b/>
        </w:rPr>
        <w:t xml:space="preserve"> let</w:t>
      </w:r>
      <w:r w:rsidR="009C6473">
        <w:rPr>
          <w:b/>
          <w:bCs/>
        </w:rPr>
        <w:t>)</w:t>
      </w:r>
    </w:p>
    <w:p w14:paraId="1F310F03" w14:textId="7901B55E" w:rsidR="00451849" w:rsidRDefault="00AF66E1">
      <w:pPr>
        <w:rPr>
          <w:b/>
        </w:rPr>
      </w:pPr>
      <w:r w:rsidRPr="00AF66E1">
        <w:rPr>
          <w:b/>
        </w:rPr>
        <w:t>Pes</w:t>
      </w:r>
      <w:r w:rsidR="00916144">
        <w:rPr>
          <w:b/>
        </w:rPr>
        <w:t xml:space="preserve"> </w:t>
      </w:r>
      <w:r w:rsidRPr="00384566">
        <w:rPr>
          <w:b/>
        </w:rPr>
        <w:t>(</w:t>
      </w:r>
      <w:r w:rsidR="00AD27C8" w:rsidRPr="00384566">
        <w:rPr>
          <w:b/>
        </w:rPr>
        <w:t xml:space="preserve">drobné </w:t>
      </w:r>
      <w:r w:rsidRPr="00384566">
        <w:rPr>
          <w:b/>
        </w:rPr>
        <w:t>zvíře),</w:t>
      </w:r>
      <w:r w:rsidR="000D6FA3">
        <w:rPr>
          <w:b/>
        </w:rPr>
        <w:t xml:space="preserve"> </w:t>
      </w:r>
      <w:r w:rsidRPr="00AF66E1">
        <w:rPr>
          <w:b/>
        </w:rPr>
        <w:t>není-li přepravován ve schráně</w:t>
      </w:r>
    </w:p>
    <w:p w14:paraId="3819B61D" w14:textId="77777777" w:rsidR="00AF66E1" w:rsidRPr="00AF66E1" w:rsidRDefault="00AF66E1">
      <w:pPr>
        <w:rPr>
          <w:b/>
        </w:rPr>
      </w:pPr>
      <w:r>
        <w:rPr>
          <w:b/>
        </w:rPr>
        <w:t>Zavazadlo, jehož jeden rozměr přesahuje 25x45x70 cm</w:t>
      </w:r>
    </w:p>
    <w:p w14:paraId="4D6C5013" w14:textId="77777777" w:rsidR="00451849" w:rsidRDefault="00451849">
      <w:pPr>
        <w:rPr>
          <w:b/>
          <w:color w:val="0000FF"/>
          <w:u w:val="single"/>
        </w:rPr>
      </w:pPr>
    </w:p>
    <w:p w14:paraId="4F48C510" w14:textId="77777777" w:rsidR="00887DB4" w:rsidRPr="005753CD" w:rsidRDefault="00AF66E1">
      <w:pPr>
        <w:rPr>
          <w:b/>
          <w:color w:val="0000FF"/>
          <w:u w:val="single"/>
        </w:rPr>
      </w:pPr>
      <w:r>
        <w:rPr>
          <w:b/>
          <w:color w:val="0000FF"/>
          <w:u w:val="single"/>
        </w:rPr>
        <w:t>1.2</w:t>
      </w:r>
      <w:r w:rsidR="007828C7" w:rsidRPr="005753CD">
        <w:rPr>
          <w:b/>
          <w:color w:val="0000FF"/>
          <w:u w:val="single"/>
        </w:rPr>
        <w:t xml:space="preserve"> PAPÍROVÁ JÍZDENKA</w:t>
      </w:r>
      <w:r w:rsidR="00E00BFD" w:rsidRPr="005753CD">
        <w:rPr>
          <w:b/>
          <w:color w:val="0000FF"/>
          <w:u w:val="single"/>
        </w:rPr>
        <w:t xml:space="preserve"> NEPŘESTUPNÍ</w:t>
      </w:r>
      <w:r w:rsidR="00887DB4" w:rsidRPr="005753CD">
        <w:rPr>
          <w:b/>
          <w:color w:val="0000FF"/>
          <w:u w:val="single"/>
        </w:rPr>
        <w:t>:</w:t>
      </w:r>
    </w:p>
    <w:p w14:paraId="35BCE0B0" w14:textId="77777777" w:rsidR="00A77721" w:rsidRPr="005753CD" w:rsidRDefault="00A77721">
      <w:pPr>
        <w:rPr>
          <w:b/>
          <w:color w:val="0000FF"/>
          <w:u w:val="single"/>
        </w:rPr>
      </w:pPr>
    </w:p>
    <w:p w14:paraId="2A048CAA" w14:textId="77777777" w:rsidR="00887DB4" w:rsidRPr="005753CD" w:rsidRDefault="00887DB4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 xml:space="preserve">Cestující je povinen jízdenku zakoupit před nástupem do vozidla MHD. Při nástupu do vozidla musí cestující označit jízdenku v nejbližším volném označovacím zařízení bez prodlení. Cestující si tuto jízdenku musí k označení připravit před nástupem do vozidla. Čas potřebný k </w:t>
      </w:r>
      <w:r w:rsidRPr="005753CD">
        <w:rPr>
          <w:sz w:val="20"/>
        </w:rPr>
        <w:t>označení jízdenky bez prodlení</w:t>
      </w:r>
      <w:r w:rsidRPr="005753CD">
        <w:rPr>
          <w:b w:val="0"/>
          <w:sz w:val="20"/>
        </w:rPr>
        <w:t xml:space="preserve"> nezahrnuje dobu, kterou cestující potřebuje k tomu, aby např. zaujal místo k sezení, vyhledal nepřipravenou jízdenku, nebo si ji opatřil od ostatních cestujících</w:t>
      </w:r>
    </w:p>
    <w:p w14:paraId="0B952F9A" w14:textId="77777777" w:rsidR="00FA602A" w:rsidRPr="005753CD" w:rsidRDefault="00FA602A" w:rsidP="00EF3CBF">
      <w:pPr>
        <w:jc w:val="both"/>
        <w:rPr>
          <w:color w:val="FF0000"/>
        </w:rPr>
      </w:pPr>
    </w:p>
    <w:p w14:paraId="754FD240" w14:textId="77777777" w:rsidR="00570769" w:rsidRPr="005753CD" w:rsidRDefault="007C1CEF" w:rsidP="00EF3CBF">
      <w:pPr>
        <w:jc w:val="both"/>
        <w:rPr>
          <w:color w:val="0000FF"/>
        </w:rPr>
      </w:pPr>
      <w:r w:rsidRPr="005753CD">
        <w:t>Papírová jednotlivá jízdenka platí pouze ve vozidle MHD, kde byla označena v označovacím zařízení. Na tuto jízdenku není možné přestupovat do jiného vozidla MHD, tato jízdenka je nepřestupní</w:t>
      </w:r>
      <w:r w:rsidR="00AB4D34" w:rsidRPr="005753CD">
        <w:rPr>
          <w:color w:val="FF0000"/>
        </w:rPr>
        <w:t xml:space="preserve">. </w:t>
      </w:r>
      <w:r w:rsidR="00E7403B" w:rsidRPr="005753CD">
        <w:rPr>
          <w:color w:val="0000FF"/>
        </w:rPr>
        <w:t>Tato jízdenka platí v obou tarifních pásmech – („PÁSMO I</w:t>
      </w:r>
      <w:r w:rsidR="001771F3" w:rsidRPr="005753CD">
        <w:rPr>
          <w:color w:val="0000FF"/>
        </w:rPr>
        <w:t>-</w:t>
      </w:r>
      <w:r w:rsidR="00E7403B" w:rsidRPr="005753CD">
        <w:rPr>
          <w:color w:val="0000FF"/>
        </w:rPr>
        <w:t>VNITŘNÍ“  a</w:t>
      </w:r>
      <w:r w:rsidR="001771F3" w:rsidRPr="005753CD">
        <w:rPr>
          <w:color w:val="0000FF"/>
        </w:rPr>
        <w:t xml:space="preserve"> </w:t>
      </w:r>
      <w:r w:rsidR="00E7403B" w:rsidRPr="005753CD">
        <w:rPr>
          <w:color w:val="0000FF"/>
        </w:rPr>
        <w:t xml:space="preserve"> „ PÁSMO II</w:t>
      </w:r>
      <w:r w:rsidR="001771F3" w:rsidRPr="005753CD">
        <w:rPr>
          <w:color w:val="0000FF"/>
        </w:rPr>
        <w:t>-</w:t>
      </w:r>
      <w:r w:rsidR="00E7403B" w:rsidRPr="005753CD">
        <w:rPr>
          <w:color w:val="0000FF"/>
        </w:rPr>
        <w:t>VNĚJŠÍ“).</w:t>
      </w:r>
    </w:p>
    <w:p w14:paraId="1241E101" w14:textId="77777777" w:rsidR="00570769" w:rsidRPr="005753CD" w:rsidRDefault="00570769" w:rsidP="00EF3CBF">
      <w:pPr>
        <w:jc w:val="both"/>
      </w:pPr>
      <w:r w:rsidRPr="005753CD">
        <w:t>Cena papírové jednotlivé jízdenky je stanovena dle počtu ujetých zastávkových úseků – viz následující tabulka.</w:t>
      </w:r>
    </w:p>
    <w:p w14:paraId="0461B1AB" w14:textId="77777777" w:rsidR="00570769" w:rsidRPr="005753CD" w:rsidRDefault="00570769" w:rsidP="00EF3CBF">
      <w:pPr>
        <w:jc w:val="both"/>
      </w:pPr>
    </w:p>
    <w:tbl>
      <w:tblPr>
        <w:tblW w:w="38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960"/>
        <w:gridCol w:w="1141"/>
        <w:gridCol w:w="1036"/>
      </w:tblGrid>
      <w:tr w:rsidR="00E9387B" w:rsidRPr="005753CD" w14:paraId="729E0E8D" w14:textId="77777777" w:rsidTr="00AF3A16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9997B" w14:textId="77777777" w:rsidR="00E9387B" w:rsidRPr="005753CD" w:rsidRDefault="00E9387B" w:rsidP="00E938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1CB8A" w14:textId="77777777" w:rsidR="00E9387B" w:rsidRPr="005753CD" w:rsidRDefault="00E9387B" w:rsidP="00E9387B">
            <w:pPr>
              <w:jc w:val="center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A4E64" w14:textId="77777777" w:rsidR="00E9387B" w:rsidRPr="005753CD" w:rsidRDefault="00E9387B" w:rsidP="00E9387B">
            <w:pPr>
              <w:jc w:val="center"/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E2354" w14:textId="77777777" w:rsidR="00E9387B" w:rsidRPr="005753CD" w:rsidRDefault="00E9387B" w:rsidP="00E9387B">
            <w:pPr>
              <w:jc w:val="right"/>
            </w:pPr>
            <w:r w:rsidRPr="005753CD">
              <w:t>v Kč</w:t>
            </w:r>
          </w:p>
        </w:tc>
      </w:tr>
      <w:tr w:rsidR="00E9387B" w:rsidRPr="005753CD" w14:paraId="125B4523" w14:textId="77777777" w:rsidTr="00AF3A16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A12A8A" w14:textId="77777777" w:rsidR="00E9387B" w:rsidRPr="005753CD" w:rsidRDefault="00E9387B" w:rsidP="00E9387B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Projeté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9B897" w14:textId="77777777" w:rsidR="00E9387B" w:rsidRPr="005753CD" w:rsidRDefault="00E9387B" w:rsidP="00E9387B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Jízdenka</w:t>
            </w:r>
          </w:p>
        </w:tc>
      </w:tr>
      <w:tr w:rsidR="00E9387B" w:rsidRPr="005753CD" w14:paraId="0AB02A3C" w14:textId="77777777" w:rsidTr="00AF3A16">
        <w:trPr>
          <w:trHeight w:val="255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77FFBE" w14:textId="77777777" w:rsidR="00E9387B" w:rsidRPr="005753CD" w:rsidRDefault="00E9387B" w:rsidP="00E9387B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zastávkové úseky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B066C" w14:textId="77777777" w:rsidR="00E9387B" w:rsidRPr="005753CD" w:rsidRDefault="00E9387B" w:rsidP="00E9387B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plnocenná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3460" w14:textId="77777777" w:rsidR="00E9387B" w:rsidRPr="005753CD" w:rsidRDefault="00E9387B" w:rsidP="00E9387B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zlevněná</w:t>
            </w:r>
          </w:p>
        </w:tc>
      </w:tr>
      <w:tr w:rsidR="00AF3A16" w:rsidRPr="005753CD" w14:paraId="1B737D0A" w14:textId="77777777" w:rsidTr="00AF3A16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0EDBB" w14:textId="77777777" w:rsidR="00AF3A16" w:rsidRPr="005753CD" w:rsidRDefault="00AF3A16" w:rsidP="00AF3A16">
            <w:pPr>
              <w:jc w:val="center"/>
            </w:pPr>
            <w:r w:rsidRPr="005753CD">
              <w:t>max. 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CDFAB" w14:textId="77777777" w:rsidR="00E231CB" w:rsidRPr="005753CD" w:rsidRDefault="00E231CB" w:rsidP="00E231CB">
            <w:pPr>
              <w:jc w:val="center"/>
            </w:pPr>
            <w:r>
              <w:t>14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DA0ED" w14:textId="77777777" w:rsidR="00AF3A16" w:rsidRPr="005753CD" w:rsidRDefault="00E231CB" w:rsidP="00E9387B">
            <w:pPr>
              <w:jc w:val="center"/>
            </w:pPr>
            <w:r>
              <w:t>7</w:t>
            </w:r>
          </w:p>
        </w:tc>
      </w:tr>
    </w:tbl>
    <w:p w14:paraId="3890B369" w14:textId="77777777" w:rsidR="007C1CEF" w:rsidRPr="005753CD" w:rsidRDefault="007C1CEF" w:rsidP="00EF3CBF">
      <w:pPr>
        <w:jc w:val="both"/>
      </w:pPr>
    </w:p>
    <w:p w14:paraId="223FA7A0" w14:textId="77777777" w:rsidR="00A77721" w:rsidRPr="005753CD" w:rsidRDefault="00A77721">
      <w:pPr>
        <w:rPr>
          <w:b/>
          <w:color w:val="3366FF"/>
          <w:u w:val="single"/>
        </w:rPr>
      </w:pPr>
    </w:p>
    <w:p w14:paraId="7F0E6EDA" w14:textId="77777777" w:rsidR="004B1F98" w:rsidRPr="005753CD" w:rsidRDefault="00AF66E1" w:rsidP="004B1F98">
      <w:pPr>
        <w:rPr>
          <w:b/>
          <w:color w:val="0000FF"/>
          <w:u w:val="single"/>
        </w:rPr>
      </w:pPr>
      <w:r>
        <w:rPr>
          <w:b/>
          <w:color w:val="0000FF"/>
          <w:u w:val="single"/>
        </w:rPr>
        <w:t>1.3</w:t>
      </w:r>
      <w:r w:rsidR="00AD04F1" w:rsidRPr="005753CD">
        <w:rPr>
          <w:b/>
          <w:color w:val="0000FF"/>
          <w:u w:val="single"/>
        </w:rPr>
        <w:t xml:space="preserve"> </w:t>
      </w:r>
      <w:r w:rsidR="00DA45A6" w:rsidRPr="005753CD">
        <w:rPr>
          <w:b/>
          <w:color w:val="0000FF"/>
          <w:u w:val="single"/>
        </w:rPr>
        <w:t xml:space="preserve">PAPÍROVÁ JÍZDENKA </w:t>
      </w:r>
      <w:r w:rsidR="00DA45A6" w:rsidRPr="00C01911">
        <w:rPr>
          <w:b/>
          <w:color w:val="0000FF"/>
          <w:u w:val="single"/>
        </w:rPr>
        <w:t xml:space="preserve">NEPŘESTUPNÍ - </w:t>
      </w:r>
      <w:r w:rsidR="004B1F98" w:rsidRPr="00C01911">
        <w:rPr>
          <w:b/>
          <w:color w:val="0000FF"/>
          <w:u w:val="single"/>
        </w:rPr>
        <w:t>DOPLŇKOVÝ</w:t>
      </w:r>
      <w:r w:rsidR="004B1F98" w:rsidRPr="005753CD">
        <w:rPr>
          <w:b/>
          <w:color w:val="0000FF"/>
          <w:u w:val="single"/>
        </w:rPr>
        <w:t xml:space="preserve"> PRODEJ U ŘIDIČE:</w:t>
      </w:r>
    </w:p>
    <w:p w14:paraId="67BF9735" w14:textId="77777777" w:rsidR="004B1F98" w:rsidRPr="005753CD" w:rsidRDefault="004B1F98" w:rsidP="004B1F98"/>
    <w:p w14:paraId="3C18A964" w14:textId="77777777" w:rsidR="00C7135E" w:rsidRPr="005753CD" w:rsidRDefault="00C7135E" w:rsidP="002D08B3">
      <w:pPr>
        <w:jc w:val="both"/>
        <w:rPr>
          <w:b/>
        </w:rPr>
      </w:pPr>
      <w:r w:rsidRPr="005753CD">
        <w:rPr>
          <w:b/>
        </w:rPr>
        <w:t>Cestující si mohou zakoupit jízdenky u řidiče MHD v ceně s přirážkou za splnění těchto podmínek:</w:t>
      </w:r>
    </w:p>
    <w:p w14:paraId="192732B4" w14:textId="77777777" w:rsidR="00C7135E" w:rsidRPr="005753CD" w:rsidRDefault="00C7135E" w:rsidP="002D08B3">
      <w:pPr>
        <w:numPr>
          <w:ilvl w:val="0"/>
          <w:numId w:val="1"/>
        </w:numPr>
        <w:jc w:val="both"/>
      </w:pPr>
      <w:r w:rsidRPr="005753CD">
        <w:t>cestující nastupuje předními dveřmi vozidla (u řidiče),</w:t>
      </w:r>
    </w:p>
    <w:p w14:paraId="0FD0E0E9" w14:textId="77777777" w:rsidR="00C7135E" w:rsidRPr="005753CD" w:rsidRDefault="00C7135E" w:rsidP="002D08B3">
      <w:pPr>
        <w:numPr>
          <w:ilvl w:val="0"/>
          <w:numId w:val="1"/>
        </w:numPr>
        <w:jc w:val="both"/>
      </w:pPr>
      <w:r w:rsidRPr="005753CD">
        <w:t xml:space="preserve">cestující je povinen mít k nákupu jízdenky u řidiče připraveny drobné mince v ceně jízdenky (maximálně do </w:t>
      </w:r>
      <w:r w:rsidR="000A3F61" w:rsidRPr="005753CD">
        <w:t>5</w:t>
      </w:r>
      <w:r w:rsidRPr="005753CD">
        <w:t>0.-</w:t>
      </w:r>
      <w:r w:rsidR="00AB4D34" w:rsidRPr="005753CD">
        <w:t xml:space="preserve"> </w:t>
      </w:r>
      <w:r w:rsidRPr="005753CD">
        <w:t>Kč na jednu kupovanou jízdenku),</w:t>
      </w:r>
    </w:p>
    <w:p w14:paraId="5B5102FD" w14:textId="77777777" w:rsidR="00C7135E" w:rsidRPr="005753CD" w:rsidRDefault="00C7135E" w:rsidP="002D08B3">
      <w:pPr>
        <w:numPr>
          <w:ilvl w:val="0"/>
          <w:numId w:val="1"/>
        </w:numPr>
        <w:jc w:val="both"/>
      </w:pPr>
      <w:r w:rsidRPr="005753CD">
        <w:t>jízdenky řidič prodá pouze na zastávce, je-li vozidlo v klidu,</w:t>
      </w:r>
    </w:p>
    <w:p w14:paraId="4DEC9487" w14:textId="77777777" w:rsidR="00C7135E" w:rsidRPr="005753CD" w:rsidRDefault="00C7135E" w:rsidP="002D08B3">
      <w:pPr>
        <w:numPr>
          <w:ilvl w:val="0"/>
          <w:numId w:val="1"/>
        </w:numPr>
        <w:jc w:val="both"/>
      </w:pPr>
      <w:r w:rsidRPr="005753CD">
        <w:t>cestující nesmí vyžadovat zakoupení jízdenky po započetí jízdy</w:t>
      </w:r>
      <w:r w:rsidR="00AB4D34" w:rsidRPr="005753CD">
        <w:t>,</w:t>
      </w:r>
      <w:r w:rsidRPr="005753CD">
        <w:t xml:space="preserve"> ani během jízdy.</w:t>
      </w:r>
    </w:p>
    <w:p w14:paraId="080AD91C" w14:textId="77777777" w:rsidR="00AD04F1" w:rsidRPr="005753CD" w:rsidRDefault="00DA45A6" w:rsidP="002D08B3">
      <w:pPr>
        <w:jc w:val="both"/>
      </w:pPr>
      <w:r w:rsidRPr="005753CD">
        <w:t>J</w:t>
      </w:r>
      <w:r w:rsidR="00AD04F1" w:rsidRPr="005753CD">
        <w:t>ízdenka platí pouze ve vozidle MHD, kde byla zakoupena</w:t>
      </w:r>
      <w:r w:rsidR="00AB4D34" w:rsidRPr="005753CD">
        <w:t xml:space="preserve"> a vytištěna</w:t>
      </w:r>
      <w:r w:rsidR="00AD04F1" w:rsidRPr="005753CD">
        <w:t>. Na tuto jízdenku není možné přestupovat do jiného vozidla MHD</w:t>
      </w:r>
      <w:r w:rsidR="00AB4D34" w:rsidRPr="005753CD">
        <w:t>, jízdenka je nepřestupní.</w:t>
      </w:r>
    </w:p>
    <w:p w14:paraId="2337C763" w14:textId="783EFB2E" w:rsidR="00C7135E" w:rsidRPr="005753CD" w:rsidRDefault="00C7135E" w:rsidP="002D08B3">
      <w:pPr>
        <w:jc w:val="both"/>
      </w:pPr>
      <w:r w:rsidRPr="005753CD">
        <w:t>Tuto jízdenku cestující neoznačuje</w:t>
      </w:r>
      <w:r w:rsidR="00AB4D34" w:rsidRPr="005753CD">
        <w:t>.</w:t>
      </w:r>
      <w:r w:rsidRPr="005753CD">
        <w:t xml:space="preserve"> Všechny informace jsou již na jízdence vytištěny.</w:t>
      </w:r>
    </w:p>
    <w:p w14:paraId="2DE8EDFE" w14:textId="77777777" w:rsidR="00AD04F1" w:rsidRPr="005753CD" w:rsidRDefault="00AD04F1" w:rsidP="002D08B3">
      <w:pPr>
        <w:jc w:val="both"/>
        <w:rPr>
          <w:color w:val="0000FF"/>
        </w:rPr>
      </w:pPr>
      <w:r w:rsidRPr="005753CD">
        <w:rPr>
          <w:color w:val="0000FF"/>
        </w:rPr>
        <w:t>Tato jízdenka platí v obou tarifních pásmech – („PÁSMO I-VNITŘNÍ“ a</w:t>
      </w:r>
      <w:r w:rsidR="004B587B">
        <w:rPr>
          <w:color w:val="0000FF"/>
        </w:rPr>
        <w:t xml:space="preserve"> </w:t>
      </w:r>
      <w:r w:rsidRPr="005753CD">
        <w:rPr>
          <w:color w:val="0000FF"/>
        </w:rPr>
        <w:t>„PÁSMO II-VNĚJŠÍ“).</w:t>
      </w:r>
    </w:p>
    <w:p w14:paraId="5BFEF89F" w14:textId="77777777" w:rsidR="003343BA" w:rsidRPr="005753CD" w:rsidRDefault="003343BA" w:rsidP="003343BA">
      <w:pPr>
        <w:jc w:val="both"/>
      </w:pPr>
      <w:r>
        <w:t>Přestupní jízdenky se u řidiče neprodávají.</w:t>
      </w:r>
    </w:p>
    <w:p w14:paraId="5F94D350" w14:textId="77777777" w:rsidR="00AD04F1" w:rsidRPr="005753CD" w:rsidRDefault="00AD04F1" w:rsidP="002D08B3">
      <w:pPr>
        <w:jc w:val="both"/>
      </w:pPr>
      <w:r w:rsidRPr="005753CD">
        <w:t>Cena papírové jednotlivé jízdenky je stanovena dle počtu ujetých zastávkových úseků – viz následující tabulka.</w:t>
      </w:r>
    </w:p>
    <w:p w14:paraId="6B7B7EF3" w14:textId="77777777" w:rsidR="00AD04F1" w:rsidRPr="005753CD" w:rsidRDefault="00AD04F1" w:rsidP="002D08B3">
      <w:pPr>
        <w:jc w:val="both"/>
      </w:pPr>
    </w:p>
    <w:tbl>
      <w:tblPr>
        <w:tblW w:w="1382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7"/>
        <w:gridCol w:w="754"/>
        <w:gridCol w:w="1451"/>
        <w:gridCol w:w="1716"/>
        <w:gridCol w:w="985"/>
        <w:gridCol w:w="865"/>
        <w:gridCol w:w="864"/>
        <w:gridCol w:w="864"/>
        <w:gridCol w:w="1272"/>
      </w:tblGrid>
      <w:tr w:rsidR="00EF0691" w:rsidRPr="005753CD" w14:paraId="5AE816A5" w14:textId="77777777">
        <w:trPr>
          <w:trHeight w:val="255"/>
        </w:trPr>
        <w:tc>
          <w:tcPr>
            <w:tcW w:w="8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216C7" w14:textId="77777777" w:rsidR="00EF0691" w:rsidRPr="005753CD" w:rsidRDefault="00EF0691" w:rsidP="002D08B3">
            <w:pPr>
              <w:jc w:val="both"/>
              <w:rPr>
                <w:b/>
                <w:bCs/>
              </w:rPr>
            </w:pPr>
            <w:r w:rsidRPr="005753CD">
              <w:rPr>
                <w:b/>
                <w:bCs/>
              </w:rPr>
              <w:t>Prodej u řidiče (s přirážkou)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0BCB6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48C07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CB053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53A71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FD62B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</w:tr>
      <w:tr w:rsidR="00EF0691" w:rsidRPr="005753CD" w14:paraId="469C505B" w14:textId="77777777">
        <w:trPr>
          <w:trHeight w:val="255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01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60"/>
              <w:gridCol w:w="960"/>
              <w:gridCol w:w="1018"/>
              <w:gridCol w:w="143"/>
              <w:gridCol w:w="1134"/>
            </w:tblGrid>
            <w:tr w:rsidR="00554397" w:rsidRPr="005753CD" w14:paraId="17A15EDC" w14:textId="77777777" w:rsidTr="00554397">
              <w:trPr>
                <w:trHeight w:val="255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B9AEC8" w14:textId="77777777" w:rsidR="00554397" w:rsidRPr="005753CD" w:rsidRDefault="00554397" w:rsidP="002D08B3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72E548" w14:textId="77777777" w:rsidR="00554397" w:rsidRPr="005753CD" w:rsidRDefault="00554397" w:rsidP="002D08B3">
                  <w:pPr>
                    <w:jc w:val="both"/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CD2BE97" w14:textId="77777777" w:rsidR="00554397" w:rsidRPr="005753CD" w:rsidRDefault="00554397" w:rsidP="002D08B3">
                  <w:pPr>
                    <w:jc w:val="both"/>
                  </w:pPr>
                </w:p>
              </w:tc>
              <w:tc>
                <w:tcPr>
                  <w:tcW w:w="12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E692FA" w14:textId="77777777" w:rsidR="00554397" w:rsidRPr="005753CD" w:rsidRDefault="00554397" w:rsidP="002D08B3">
                  <w:pPr>
                    <w:jc w:val="right"/>
                  </w:pPr>
                  <w:r w:rsidRPr="005753CD">
                    <w:t>v Kč</w:t>
                  </w:r>
                </w:p>
              </w:tc>
            </w:tr>
            <w:tr w:rsidR="00554397" w:rsidRPr="005753CD" w14:paraId="39249442" w14:textId="77777777" w:rsidTr="00554397">
              <w:trPr>
                <w:trHeight w:val="255"/>
              </w:trPr>
              <w:tc>
                <w:tcPr>
                  <w:tcW w:w="17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24C0CFD3" w14:textId="77777777" w:rsidR="00554397" w:rsidRPr="005753CD" w:rsidRDefault="00554397" w:rsidP="002D08B3">
                  <w:pPr>
                    <w:jc w:val="center"/>
                    <w:rPr>
                      <w:b/>
                      <w:bCs/>
                    </w:rPr>
                  </w:pPr>
                  <w:r w:rsidRPr="005753CD">
                    <w:rPr>
                      <w:b/>
                      <w:bCs/>
                    </w:rPr>
                    <w:t>Projeté</w:t>
                  </w:r>
                </w:p>
              </w:tc>
              <w:tc>
                <w:tcPr>
                  <w:tcW w:w="229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3F1AA72" w14:textId="77777777" w:rsidR="00554397" w:rsidRPr="005753CD" w:rsidRDefault="00554397" w:rsidP="00280104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5753CD">
                    <w:rPr>
                      <w:b/>
                      <w:bCs/>
                    </w:rPr>
                    <w:t>ízdenka</w:t>
                  </w:r>
                </w:p>
              </w:tc>
            </w:tr>
            <w:tr w:rsidR="00554397" w:rsidRPr="005753CD" w14:paraId="661497F6" w14:textId="77777777" w:rsidTr="00554397">
              <w:trPr>
                <w:trHeight w:val="255"/>
              </w:trPr>
              <w:tc>
                <w:tcPr>
                  <w:tcW w:w="17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4B586E55" w14:textId="77777777" w:rsidR="00554397" w:rsidRPr="005753CD" w:rsidRDefault="00554397" w:rsidP="002D08B3">
                  <w:pPr>
                    <w:jc w:val="center"/>
                    <w:rPr>
                      <w:b/>
                      <w:bCs/>
                    </w:rPr>
                  </w:pPr>
                  <w:r w:rsidRPr="005753CD">
                    <w:rPr>
                      <w:b/>
                      <w:bCs/>
                    </w:rPr>
                    <w:t>zastávkové úseky</w:t>
                  </w:r>
                </w:p>
              </w:tc>
              <w:tc>
                <w:tcPr>
                  <w:tcW w:w="11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8DA23A" w14:textId="77777777" w:rsidR="00554397" w:rsidRPr="005753CD" w:rsidRDefault="00554397" w:rsidP="00280104">
                  <w:pPr>
                    <w:jc w:val="center"/>
                    <w:rPr>
                      <w:b/>
                      <w:bCs/>
                    </w:rPr>
                  </w:pPr>
                  <w:r w:rsidRPr="005753CD">
                    <w:rPr>
                      <w:b/>
                      <w:bCs/>
                    </w:rPr>
                    <w:t>plnocenná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953B66" w14:textId="77777777" w:rsidR="00554397" w:rsidRPr="005753CD" w:rsidRDefault="00554397" w:rsidP="002D08B3">
                  <w:pPr>
                    <w:jc w:val="center"/>
                    <w:rPr>
                      <w:b/>
                      <w:bCs/>
                    </w:rPr>
                  </w:pPr>
                  <w:r w:rsidRPr="005753CD">
                    <w:rPr>
                      <w:b/>
                      <w:bCs/>
                    </w:rPr>
                    <w:t>zlevněná</w:t>
                  </w:r>
                </w:p>
              </w:tc>
            </w:tr>
            <w:tr w:rsidR="00554397" w:rsidRPr="005753CD" w14:paraId="7DD6B28A" w14:textId="77777777" w:rsidTr="00554397">
              <w:trPr>
                <w:trHeight w:val="255"/>
              </w:trPr>
              <w:tc>
                <w:tcPr>
                  <w:tcW w:w="17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F16A563" w14:textId="77777777" w:rsidR="00554397" w:rsidRPr="005753CD" w:rsidRDefault="00554397" w:rsidP="00BE7BA1">
                  <w:pPr>
                    <w:jc w:val="center"/>
                  </w:pPr>
                  <w:r w:rsidRPr="005753CD">
                    <w:t>max. 4</w:t>
                  </w:r>
                </w:p>
              </w:tc>
              <w:tc>
                <w:tcPr>
                  <w:tcW w:w="11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D3ABD1" w14:textId="77777777" w:rsidR="00554397" w:rsidRPr="005753CD" w:rsidRDefault="00E231CB" w:rsidP="002D08B3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735D7F" w14:textId="77777777" w:rsidR="00554397" w:rsidRPr="005753CD" w:rsidRDefault="00554397" w:rsidP="002D08B3">
                  <w:pPr>
                    <w:jc w:val="center"/>
                  </w:pPr>
                  <w:r w:rsidRPr="005753CD">
                    <w:t>1</w:t>
                  </w:r>
                  <w:r w:rsidR="00E231CB">
                    <w:t>3</w:t>
                  </w:r>
                </w:p>
              </w:tc>
            </w:tr>
            <w:tr w:rsidR="00554397" w:rsidRPr="005753CD" w14:paraId="135BDCF6" w14:textId="77777777" w:rsidTr="00554397">
              <w:trPr>
                <w:trHeight w:val="255"/>
              </w:trPr>
              <w:tc>
                <w:tcPr>
                  <w:tcW w:w="17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8C5D6E" w14:textId="77777777" w:rsidR="00554397" w:rsidRPr="005753CD" w:rsidRDefault="00554397" w:rsidP="002D08B3">
                  <w:pPr>
                    <w:jc w:val="center"/>
                  </w:pPr>
                  <w:r w:rsidRPr="005753CD">
                    <w:t>5 a více</w:t>
                  </w:r>
                </w:p>
              </w:tc>
              <w:tc>
                <w:tcPr>
                  <w:tcW w:w="11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E92433" w14:textId="77777777" w:rsidR="00554397" w:rsidRPr="005753CD" w:rsidRDefault="00E231CB" w:rsidP="00554397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1E66D5" w14:textId="77777777" w:rsidR="00554397" w:rsidRPr="005753CD" w:rsidRDefault="00E231CB" w:rsidP="00554397">
                  <w:pPr>
                    <w:jc w:val="center"/>
                  </w:pPr>
                  <w:r>
                    <w:t>20</w:t>
                  </w:r>
                </w:p>
              </w:tc>
            </w:tr>
          </w:tbl>
          <w:p w14:paraId="46388C47" w14:textId="77777777" w:rsidR="00EF0691" w:rsidRPr="005753CD" w:rsidRDefault="00EF0691" w:rsidP="002D08B3">
            <w:pPr>
              <w:jc w:val="both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A6181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B3FF2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0F598" w14:textId="77777777" w:rsidR="00EF0691" w:rsidRPr="005753CD" w:rsidRDefault="00AB4D34" w:rsidP="002D08B3">
            <w:pPr>
              <w:jc w:val="both"/>
              <w:rPr>
                <w:rFonts w:ascii="Arial" w:hAnsi="Arial" w:cs="Arial"/>
              </w:rPr>
            </w:pPr>
            <w:r w:rsidRPr="005753CD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A880F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277FF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25598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A6788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2B8E7" w14:textId="77777777" w:rsidR="00EF0691" w:rsidRPr="005753CD" w:rsidRDefault="00EF0691" w:rsidP="002D08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5C3961C" w14:textId="77777777" w:rsidR="004B1F98" w:rsidRDefault="004B1F98" w:rsidP="002D08B3">
      <w:pPr>
        <w:jc w:val="both"/>
      </w:pPr>
    </w:p>
    <w:p w14:paraId="6B62B551" w14:textId="77777777" w:rsidR="00244B68" w:rsidRDefault="00244B68" w:rsidP="002D08B3">
      <w:pPr>
        <w:jc w:val="both"/>
      </w:pPr>
    </w:p>
    <w:p w14:paraId="44D2DC16" w14:textId="77777777" w:rsidR="004B587B" w:rsidRPr="005753CD" w:rsidRDefault="004B587B" w:rsidP="002D08B3">
      <w:pPr>
        <w:jc w:val="both"/>
      </w:pPr>
    </w:p>
    <w:p w14:paraId="685214FA" w14:textId="77777777" w:rsidR="004E53C3" w:rsidRPr="005753CD" w:rsidRDefault="004E53C3" w:rsidP="004E53C3">
      <w:pPr>
        <w:rPr>
          <w:b/>
          <w:color w:val="0000FF"/>
          <w:u w:val="single"/>
        </w:rPr>
      </w:pPr>
      <w:r>
        <w:rPr>
          <w:b/>
          <w:color w:val="0000FF"/>
          <w:u w:val="single"/>
        </w:rPr>
        <w:t>1.4</w:t>
      </w:r>
      <w:r w:rsidRPr="005753CD">
        <w:rPr>
          <w:b/>
          <w:color w:val="0000FF"/>
          <w:u w:val="single"/>
        </w:rPr>
        <w:t xml:space="preserve"> PAPÍROVÁ JÍZDENKA </w:t>
      </w:r>
      <w:r w:rsidRPr="00C01911">
        <w:rPr>
          <w:b/>
          <w:color w:val="0000FF"/>
          <w:u w:val="single"/>
        </w:rPr>
        <w:t xml:space="preserve">NEPŘESTUPNÍ </w:t>
      </w:r>
      <w:r>
        <w:rPr>
          <w:b/>
          <w:color w:val="0000FF"/>
          <w:u w:val="single"/>
        </w:rPr>
        <w:t>–</w:t>
      </w:r>
      <w:r w:rsidRPr="00C01911">
        <w:rPr>
          <w:b/>
          <w:color w:val="0000FF"/>
          <w:u w:val="single"/>
        </w:rPr>
        <w:t xml:space="preserve"> </w:t>
      </w:r>
      <w:r>
        <w:rPr>
          <w:b/>
          <w:color w:val="0000FF"/>
          <w:u w:val="single"/>
        </w:rPr>
        <w:t xml:space="preserve">ZAKOUPENÁ VE VOZE </w:t>
      </w:r>
      <w:r w:rsidR="0079725B">
        <w:rPr>
          <w:b/>
          <w:color w:val="0000FF"/>
          <w:u w:val="single"/>
        </w:rPr>
        <w:t>PLATEBNÍ</w:t>
      </w:r>
      <w:r>
        <w:rPr>
          <w:b/>
          <w:color w:val="0000FF"/>
          <w:u w:val="single"/>
        </w:rPr>
        <w:t xml:space="preserve"> KARTOU</w:t>
      </w:r>
      <w:r w:rsidRPr="005753CD">
        <w:rPr>
          <w:b/>
          <w:color w:val="0000FF"/>
          <w:u w:val="single"/>
        </w:rPr>
        <w:t>:</w:t>
      </w:r>
    </w:p>
    <w:p w14:paraId="2FFBA49F" w14:textId="77777777" w:rsidR="004E53C3" w:rsidRPr="005753CD" w:rsidRDefault="004E53C3" w:rsidP="004E53C3"/>
    <w:p w14:paraId="63E72D85" w14:textId="77777777" w:rsidR="004E53C3" w:rsidRPr="005753CD" w:rsidRDefault="00AC7FB6" w:rsidP="001F6DBE">
      <w:pPr>
        <w:jc w:val="both"/>
      </w:pPr>
      <w:r>
        <w:rPr>
          <w:b/>
        </w:rPr>
        <w:t>Zařízení pro nákup jízdenky platební kartou je jediné ve vozidle</w:t>
      </w:r>
      <w:r w:rsidR="00A14857">
        <w:rPr>
          <w:b/>
        </w:rPr>
        <w:t xml:space="preserve"> a</w:t>
      </w:r>
      <w:r>
        <w:rPr>
          <w:b/>
        </w:rPr>
        <w:t xml:space="preserve"> je umístěno u předních dveří. C</w:t>
      </w:r>
      <w:r w:rsidRPr="005753CD">
        <w:t>estující nastupuje předními dveřmi vozidla (u řidiče)</w:t>
      </w:r>
      <w:r w:rsidR="001F6DBE">
        <w:t>, na displeji</w:t>
      </w:r>
      <w:r w:rsidR="00D76579">
        <w:t xml:space="preserve"> samoobslužně</w:t>
      </w:r>
      <w:r w:rsidR="001F6DBE">
        <w:t xml:space="preserve"> volí funkci nákupu papírové jízdenky ve voze a navolený druh a počet jízdenek potvrzuje přiložením bankovní karty</w:t>
      </w:r>
      <w:r w:rsidR="0079725B">
        <w:t xml:space="preserve"> (EMV)</w:t>
      </w:r>
      <w:r w:rsidR="001F6DBE">
        <w:t>.</w:t>
      </w:r>
    </w:p>
    <w:p w14:paraId="36CA2547" w14:textId="77777777" w:rsidR="004E53C3" w:rsidRPr="005753CD" w:rsidRDefault="004E53C3" w:rsidP="004E53C3">
      <w:pPr>
        <w:jc w:val="both"/>
      </w:pPr>
      <w:r w:rsidRPr="005753CD">
        <w:t>Jízdenka platí pouze ve vozidle MHD, kde byla zakoupena a vytištěna. Na tuto jízdenku není možné přestupovat do jiného vozidla MHD, jízdenka je nepřestupní.</w:t>
      </w:r>
    </w:p>
    <w:p w14:paraId="0404E618" w14:textId="23371B42" w:rsidR="004E53C3" w:rsidRPr="005753CD" w:rsidRDefault="004E53C3" w:rsidP="004E53C3">
      <w:pPr>
        <w:jc w:val="both"/>
      </w:pPr>
      <w:r w:rsidRPr="005753CD">
        <w:t>Tuto jízdenku cestující neoznačuje. Všechny informace jsou již na jízdence vytištěny.</w:t>
      </w:r>
    </w:p>
    <w:p w14:paraId="4AFBDD44" w14:textId="77777777" w:rsidR="004E53C3" w:rsidRPr="005753CD" w:rsidRDefault="004E53C3" w:rsidP="004E53C3">
      <w:pPr>
        <w:jc w:val="both"/>
        <w:rPr>
          <w:color w:val="0000FF"/>
        </w:rPr>
      </w:pPr>
      <w:r w:rsidRPr="005753CD">
        <w:rPr>
          <w:color w:val="0000FF"/>
        </w:rPr>
        <w:t>Tato jízdenka platí v obou tarifních pásmech – („PÁSMO I-VNITŘNÍ“ a</w:t>
      </w:r>
      <w:r>
        <w:rPr>
          <w:color w:val="0000FF"/>
        </w:rPr>
        <w:t xml:space="preserve"> </w:t>
      </w:r>
      <w:r w:rsidRPr="005753CD">
        <w:rPr>
          <w:color w:val="0000FF"/>
        </w:rPr>
        <w:t>„PÁSMO II-VNĚJŠÍ“).</w:t>
      </w:r>
    </w:p>
    <w:p w14:paraId="3B645C89" w14:textId="77777777" w:rsidR="004E53C3" w:rsidRPr="005753CD" w:rsidRDefault="004E53C3" w:rsidP="004E53C3">
      <w:pPr>
        <w:jc w:val="both"/>
      </w:pPr>
      <w:r w:rsidRPr="005753CD">
        <w:t>Cena papírové jednotlivé jízdenky je stanovena dle počtu ujetých zastávkových úseků – viz následující tabulka.</w:t>
      </w:r>
    </w:p>
    <w:tbl>
      <w:tblPr>
        <w:tblW w:w="1382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7"/>
        <w:gridCol w:w="754"/>
        <w:gridCol w:w="1451"/>
        <w:gridCol w:w="1716"/>
        <w:gridCol w:w="985"/>
        <w:gridCol w:w="865"/>
        <w:gridCol w:w="864"/>
        <w:gridCol w:w="864"/>
        <w:gridCol w:w="1272"/>
      </w:tblGrid>
      <w:tr w:rsidR="004E53C3" w:rsidRPr="005753CD" w14:paraId="66CBFB94" w14:textId="77777777" w:rsidTr="002E311F">
        <w:trPr>
          <w:trHeight w:val="255"/>
        </w:trPr>
        <w:tc>
          <w:tcPr>
            <w:tcW w:w="8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EBDA7" w14:textId="77777777" w:rsidR="004E53C3" w:rsidRPr="005753CD" w:rsidRDefault="004E53C3" w:rsidP="002E311F">
            <w:pPr>
              <w:jc w:val="both"/>
              <w:rPr>
                <w:b/>
                <w:bCs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E66E4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E0DA6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E6475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0BD77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1335A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</w:tr>
      <w:tr w:rsidR="004E53C3" w:rsidRPr="005753CD" w14:paraId="432C1A6D" w14:textId="77777777" w:rsidTr="002E311F">
        <w:trPr>
          <w:trHeight w:val="255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01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60"/>
              <w:gridCol w:w="960"/>
              <w:gridCol w:w="1018"/>
              <w:gridCol w:w="143"/>
              <w:gridCol w:w="1134"/>
            </w:tblGrid>
            <w:tr w:rsidR="004E53C3" w:rsidRPr="005753CD" w14:paraId="03157653" w14:textId="77777777" w:rsidTr="002E311F">
              <w:trPr>
                <w:trHeight w:val="255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7F4E95" w14:textId="77777777" w:rsidR="004E53C3" w:rsidRPr="005753CD" w:rsidRDefault="004E53C3" w:rsidP="002E311F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F68099" w14:textId="77777777" w:rsidR="004E53C3" w:rsidRPr="005753CD" w:rsidRDefault="004E53C3" w:rsidP="002E311F">
                  <w:pPr>
                    <w:jc w:val="both"/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B03896" w14:textId="77777777" w:rsidR="004E53C3" w:rsidRPr="005753CD" w:rsidRDefault="004E53C3" w:rsidP="002E311F">
                  <w:pPr>
                    <w:jc w:val="both"/>
                  </w:pPr>
                </w:p>
              </w:tc>
              <w:tc>
                <w:tcPr>
                  <w:tcW w:w="12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77A583" w14:textId="77777777" w:rsidR="004E53C3" w:rsidRPr="005753CD" w:rsidRDefault="004E53C3" w:rsidP="002E311F">
                  <w:pPr>
                    <w:jc w:val="right"/>
                  </w:pPr>
                  <w:r w:rsidRPr="005753CD">
                    <w:t>v Kč</w:t>
                  </w:r>
                </w:p>
              </w:tc>
            </w:tr>
            <w:tr w:rsidR="004E53C3" w:rsidRPr="005753CD" w14:paraId="5C51BB84" w14:textId="77777777" w:rsidTr="002E311F">
              <w:trPr>
                <w:trHeight w:val="255"/>
              </w:trPr>
              <w:tc>
                <w:tcPr>
                  <w:tcW w:w="17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6968F88F" w14:textId="77777777" w:rsidR="004E53C3" w:rsidRPr="005753CD" w:rsidRDefault="004E53C3" w:rsidP="002E311F">
                  <w:pPr>
                    <w:jc w:val="center"/>
                    <w:rPr>
                      <w:b/>
                      <w:bCs/>
                    </w:rPr>
                  </w:pPr>
                  <w:r w:rsidRPr="005753CD">
                    <w:rPr>
                      <w:b/>
                      <w:bCs/>
                    </w:rPr>
                    <w:t>Projeté</w:t>
                  </w:r>
                </w:p>
              </w:tc>
              <w:tc>
                <w:tcPr>
                  <w:tcW w:w="229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B147ECF" w14:textId="77777777" w:rsidR="004E53C3" w:rsidRPr="005753CD" w:rsidRDefault="004E53C3" w:rsidP="002E311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5753CD">
                    <w:rPr>
                      <w:b/>
                      <w:bCs/>
                    </w:rPr>
                    <w:t>ízdenka</w:t>
                  </w:r>
                </w:p>
              </w:tc>
            </w:tr>
            <w:tr w:rsidR="004E53C3" w:rsidRPr="005753CD" w14:paraId="366BC4C4" w14:textId="77777777" w:rsidTr="002E311F">
              <w:trPr>
                <w:trHeight w:val="255"/>
              </w:trPr>
              <w:tc>
                <w:tcPr>
                  <w:tcW w:w="17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46939B95" w14:textId="77777777" w:rsidR="004E53C3" w:rsidRPr="005753CD" w:rsidRDefault="004E53C3" w:rsidP="002E311F">
                  <w:pPr>
                    <w:jc w:val="center"/>
                    <w:rPr>
                      <w:b/>
                      <w:bCs/>
                    </w:rPr>
                  </w:pPr>
                  <w:r w:rsidRPr="005753CD">
                    <w:rPr>
                      <w:b/>
                      <w:bCs/>
                    </w:rPr>
                    <w:t>zastávkové úseky</w:t>
                  </w:r>
                </w:p>
              </w:tc>
              <w:tc>
                <w:tcPr>
                  <w:tcW w:w="11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C47ACC" w14:textId="77777777" w:rsidR="004E53C3" w:rsidRPr="005753CD" w:rsidRDefault="004E53C3" w:rsidP="002E311F">
                  <w:pPr>
                    <w:jc w:val="center"/>
                    <w:rPr>
                      <w:b/>
                      <w:bCs/>
                    </w:rPr>
                  </w:pPr>
                  <w:r w:rsidRPr="005753CD">
                    <w:rPr>
                      <w:b/>
                      <w:bCs/>
                    </w:rPr>
                    <w:t>plnocenná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A7AB84" w14:textId="77777777" w:rsidR="004E53C3" w:rsidRPr="005753CD" w:rsidRDefault="004E53C3" w:rsidP="002E311F">
                  <w:pPr>
                    <w:jc w:val="center"/>
                    <w:rPr>
                      <w:b/>
                      <w:bCs/>
                    </w:rPr>
                  </w:pPr>
                  <w:r w:rsidRPr="005753CD">
                    <w:rPr>
                      <w:b/>
                      <w:bCs/>
                    </w:rPr>
                    <w:t>zlevněná</w:t>
                  </w:r>
                </w:p>
              </w:tc>
            </w:tr>
            <w:tr w:rsidR="004E53C3" w:rsidRPr="005753CD" w14:paraId="4F0AF7FC" w14:textId="77777777" w:rsidTr="002E311F">
              <w:trPr>
                <w:trHeight w:val="255"/>
              </w:trPr>
              <w:tc>
                <w:tcPr>
                  <w:tcW w:w="17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685690" w14:textId="77777777" w:rsidR="004E53C3" w:rsidRPr="005753CD" w:rsidRDefault="004E53C3" w:rsidP="002E311F">
                  <w:pPr>
                    <w:jc w:val="center"/>
                  </w:pPr>
                  <w:r w:rsidRPr="005753CD">
                    <w:t>max. 4</w:t>
                  </w:r>
                </w:p>
              </w:tc>
              <w:tc>
                <w:tcPr>
                  <w:tcW w:w="11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CDB777" w14:textId="77777777" w:rsidR="004E53C3" w:rsidRPr="005753CD" w:rsidRDefault="00A14857" w:rsidP="002E311F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043250" w14:textId="77777777" w:rsidR="004E53C3" w:rsidRPr="005753CD" w:rsidRDefault="00A14857" w:rsidP="002E311F">
                  <w:pPr>
                    <w:jc w:val="center"/>
                  </w:pPr>
                  <w:r>
                    <w:t>8</w:t>
                  </w:r>
                </w:p>
              </w:tc>
            </w:tr>
            <w:tr w:rsidR="004E53C3" w:rsidRPr="005753CD" w14:paraId="394E9F32" w14:textId="77777777" w:rsidTr="002E311F">
              <w:trPr>
                <w:trHeight w:val="255"/>
              </w:trPr>
              <w:tc>
                <w:tcPr>
                  <w:tcW w:w="17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2D85EFA" w14:textId="77777777" w:rsidR="004E53C3" w:rsidRPr="005753CD" w:rsidRDefault="004E53C3" w:rsidP="002E311F">
                  <w:pPr>
                    <w:jc w:val="center"/>
                  </w:pPr>
                  <w:r w:rsidRPr="005753CD">
                    <w:t>5 a více</w:t>
                  </w:r>
                </w:p>
              </w:tc>
              <w:tc>
                <w:tcPr>
                  <w:tcW w:w="11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C09441" w14:textId="77777777" w:rsidR="004E53C3" w:rsidRPr="005753CD" w:rsidRDefault="00A14857" w:rsidP="002E311F">
                  <w:pPr>
                    <w:jc w:val="center"/>
                  </w:pPr>
                  <w:r>
                    <w:t>2</w:t>
                  </w:r>
                  <w:r w:rsidR="002D7B01"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047023" w14:textId="77777777" w:rsidR="004E53C3" w:rsidRPr="005753CD" w:rsidRDefault="00A14857" w:rsidP="002E311F">
                  <w:pPr>
                    <w:jc w:val="center"/>
                  </w:pPr>
                  <w:r>
                    <w:t>1</w:t>
                  </w:r>
                  <w:r w:rsidR="002D7B01">
                    <w:t>2</w:t>
                  </w:r>
                </w:p>
              </w:tc>
            </w:tr>
          </w:tbl>
          <w:p w14:paraId="183E08A6" w14:textId="77777777" w:rsidR="004E53C3" w:rsidRPr="005753CD" w:rsidRDefault="004E53C3" w:rsidP="002E311F">
            <w:pPr>
              <w:jc w:val="both"/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E86B9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32672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6C8F0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  <w:r w:rsidRPr="005753CD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7A41D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FA901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3553F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A091C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C4BFE" w14:textId="77777777" w:rsidR="004E53C3" w:rsidRPr="005753CD" w:rsidRDefault="004E53C3" w:rsidP="002E311F">
            <w:pPr>
              <w:jc w:val="both"/>
              <w:rPr>
                <w:rFonts w:ascii="Arial" w:hAnsi="Arial" w:cs="Arial"/>
              </w:rPr>
            </w:pPr>
          </w:p>
        </w:tc>
      </w:tr>
    </w:tbl>
    <w:p w14:paraId="0DFEA88F" w14:textId="77777777" w:rsidR="004E53C3" w:rsidRDefault="004E53C3" w:rsidP="002D08B3">
      <w:pPr>
        <w:jc w:val="both"/>
        <w:rPr>
          <w:b/>
          <w:color w:val="0000FF"/>
          <w:u w:val="single"/>
        </w:rPr>
      </w:pPr>
    </w:p>
    <w:p w14:paraId="7D952B12" w14:textId="77777777" w:rsidR="00AD04F1" w:rsidRPr="005753CD" w:rsidRDefault="00042DE8" w:rsidP="002D08B3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1</w:t>
      </w:r>
      <w:r w:rsidR="00AD04F1" w:rsidRPr="005753CD">
        <w:rPr>
          <w:b/>
          <w:color w:val="0000FF"/>
          <w:u w:val="single"/>
        </w:rPr>
        <w:t>.</w:t>
      </w:r>
      <w:r w:rsidR="004E53C3">
        <w:rPr>
          <w:b/>
          <w:color w:val="0000FF"/>
          <w:u w:val="single"/>
        </w:rPr>
        <w:t>5</w:t>
      </w:r>
      <w:r w:rsidR="00AD04F1" w:rsidRPr="005753CD">
        <w:rPr>
          <w:b/>
          <w:color w:val="0000FF"/>
          <w:u w:val="single"/>
        </w:rPr>
        <w:t xml:space="preserve"> PAPÍROVÁ JÍZDENKA</w:t>
      </w:r>
      <w:r w:rsidR="00E00BFD" w:rsidRPr="005753CD">
        <w:rPr>
          <w:b/>
          <w:color w:val="0000FF"/>
          <w:u w:val="single"/>
        </w:rPr>
        <w:t xml:space="preserve"> PŘESTUPNÍ</w:t>
      </w:r>
      <w:r w:rsidR="00AD04F1" w:rsidRPr="005753CD">
        <w:rPr>
          <w:b/>
          <w:color w:val="0000FF"/>
          <w:u w:val="single"/>
        </w:rPr>
        <w:t>:</w:t>
      </w:r>
    </w:p>
    <w:p w14:paraId="5EA2496C" w14:textId="77777777" w:rsidR="00AD04F1" w:rsidRPr="005753CD" w:rsidRDefault="00AD04F1" w:rsidP="002D08B3">
      <w:pPr>
        <w:jc w:val="both"/>
        <w:rPr>
          <w:color w:val="0000FF"/>
        </w:rPr>
      </w:pPr>
    </w:p>
    <w:p w14:paraId="12E7A60E" w14:textId="22A39DD3" w:rsidR="00AD04F1" w:rsidRPr="003D475C" w:rsidRDefault="00AD04F1" w:rsidP="002D08B3">
      <w:pPr>
        <w:jc w:val="both"/>
      </w:pPr>
      <w:r w:rsidRPr="005753CD">
        <w:t xml:space="preserve">Papírovou </w:t>
      </w:r>
      <w:r w:rsidR="004B4355" w:rsidRPr="005753CD">
        <w:t xml:space="preserve">časovou </w:t>
      </w:r>
      <w:r w:rsidRPr="005753CD">
        <w:t xml:space="preserve">jízdenku si cestující označí </w:t>
      </w:r>
      <w:r w:rsidR="00D8628D" w:rsidRPr="005753CD">
        <w:t xml:space="preserve">neprodleně při nástupu </w:t>
      </w:r>
      <w:r w:rsidRPr="005753CD">
        <w:t>ve vozidle MHD</w:t>
      </w:r>
      <w:r w:rsidR="00D8628D" w:rsidRPr="005753CD">
        <w:t>.</w:t>
      </w:r>
      <w:r w:rsidRPr="005753CD">
        <w:t xml:space="preserve"> </w:t>
      </w:r>
      <w:r w:rsidR="00D8628D" w:rsidRPr="005753CD">
        <w:t>Tato jízdenka platí</w:t>
      </w:r>
      <w:r w:rsidRPr="005753CD">
        <w:t xml:space="preserve"> </w:t>
      </w:r>
      <w:r w:rsidR="00D80BAA">
        <w:t xml:space="preserve">do doby vytištěné na lícní straně jízdenky při jejím označení </w:t>
      </w:r>
      <w:r w:rsidR="004B4355" w:rsidRPr="005753CD">
        <w:t xml:space="preserve"> – </w:t>
      </w:r>
      <w:r w:rsidR="00657E88">
        <w:t xml:space="preserve">jízdenka na </w:t>
      </w:r>
      <w:r w:rsidR="00132058">
        <w:t xml:space="preserve">30 minut </w:t>
      </w:r>
      <w:r w:rsidR="004B4355" w:rsidRPr="005753CD">
        <w:t xml:space="preserve">nebo </w:t>
      </w:r>
      <w:r w:rsidR="00D80BAA">
        <w:t xml:space="preserve">do doby vytištěné na lícní straně jízdenky při jejím označení </w:t>
      </w:r>
      <w:r w:rsidR="008E05F7">
        <w:t xml:space="preserve">do </w:t>
      </w:r>
      <w:r w:rsidR="00D80BAA">
        <w:t xml:space="preserve">následujícího dne </w:t>
      </w:r>
      <w:r w:rsidR="00657E88">
        <w:t>–</w:t>
      </w:r>
      <w:r w:rsidR="00D80BAA">
        <w:t xml:space="preserve"> </w:t>
      </w:r>
      <w:r w:rsidR="00657E88">
        <w:t xml:space="preserve">jízdenka na </w:t>
      </w:r>
      <w:r w:rsidRPr="005753CD">
        <w:t xml:space="preserve">24 hodin (jeden den). Během této doby je možné libovolně přestupovat, </w:t>
      </w:r>
      <w:r w:rsidR="004A32D7" w:rsidRPr="005753CD">
        <w:t>po přestupu se již jízdenka neoznačuje. P</w:t>
      </w:r>
      <w:r w:rsidRPr="005753CD">
        <w:t xml:space="preserve">latí </w:t>
      </w:r>
      <w:r w:rsidR="00987E20" w:rsidRPr="005753CD">
        <w:t xml:space="preserve">na všech linkách MHD </w:t>
      </w:r>
      <w:r w:rsidRPr="005753CD">
        <w:t>v obou</w:t>
      </w:r>
      <w:r w:rsidRPr="005753CD">
        <w:rPr>
          <w:color w:val="FF0000"/>
        </w:rPr>
        <w:t xml:space="preserve"> </w:t>
      </w:r>
      <w:r w:rsidRPr="005753CD">
        <w:t>pásmech</w:t>
      </w:r>
      <w:r w:rsidRPr="005753CD">
        <w:rPr>
          <w:color w:val="FF0000"/>
        </w:rPr>
        <w:t xml:space="preserve"> </w:t>
      </w:r>
      <w:r w:rsidRPr="005753CD">
        <w:rPr>
          <w:color w:val="0000FF"/>
        </w:rPr>
        <w:t>– („PÁSMO I-VNITŘNÍ“  a  „PÁSMO II-VNĚJŠÍ“)</w:t>
      </w:r>
      <w:r w:rsidR="003D475C">
        <w:rPr>
          <w:color w:val="0000FF"/>
        </w:rPr>
        <w:t xml:space="preserve"> </w:t>
      </w:r>
      <w:r w:rsidR="003D475C" w:rsidRPr="003D475C">
        <w:t>a</w:t>
      </w:r>
      <w:r w:rsidR="003D475C">
        <w:rPr>
          <w:color w:val="0000FF"/>
        </w:rPr>
        <w:t xml:space="preserve"> </w:t>
      </w:r>
      <w:r w:rsidR="003D475C" w:rsidRPr="003D475C">
        <w:t>l</w:t>
      </w:r>
      <w:r w:rsidR="009D5CE5" w:rsidRPr="003D475C">
        <w:t>ze na ni přestoupit do vozů VDV v Oblasti MHD Jihlava.</w:t>
      </w:r>
    </w:p>
    <w:p w14:paraId="5BDA1730" w14:textId="77777777" w:rsidR="00BE7BA1" w:rsidRPr="005753CD" w:rsidRDefault="00BE7BA1" w:rsidP="002D08B3">
      <w:pPr>
        <w:jc w:val="both"/>
      </w:pPr>
    </w:p>
    <w:tbl>
      <w:tblPr>
        <w:tblW w:w="38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960"/>
        <w:gridCol w:w="1141"/>
        <w:gridCol w:w="1036"/>
      </w:tblGrid>
      <w:tr w:rsidR="00BE7BA1" w:rsidRPr="005753CD" w14:paraId="75AE8986" w14:textId="77777777" w:rsidTr="00BE7BA1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87DCE" w14:textId="77777777" w:rsidR="00BE7BA1" w:rsidRPr="005753CD" w:rsidRDefault="00BE7BA1" w:rsidP="00BE7BA1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F1ADB" w14:textId="77777777" w:rsidR="00BE7BA1" w:rsidRPr="005753CD" w:rsidRDefault="00BE7BA1" w:rsidP="00BE7BA1">
            <w:pPr>
              <w:jc w:val="both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6274A" w14:textId="77777777" w:rsidR="00BE7BA1" w:rsidRPr="005753CD" w:rsidRDefault="00BE7BA1" w:rsidP="00BE7BA1">
            <w:pPr>
              <w:jc w:val="both"/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E12A8" w14:textId="77777777" w:rsidR="00BE7BA1" w:rsidRPr="005753CD" w:rsidRDefault="00BE7BA1" w:rsidP="00BE7BA1">
            <w:pPr>
              <w:jc w:val="right"/>
            </w:pPr>
            <w:r w:rsidRPr="005753CD">
              <w:t>v Kč</w:t>
            </w:r>
          </w:p>
        </w:tc>
      </w:tr>
      <w:tr w:rsidR="00BE7BA1" w:rsidRPr="005753CD" w14:paraId="1C5A9416" w14:textId="77777777" w:rsidTr="00BE7BA1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DED95C" w14:textId="77777777" w:rsidR="00BE7BA1" w:rsidRPr="005753CD" w:rsidRDefault="00BE7BA1" w:rsidP="00BE7BA1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Platnost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4565AD" w14:textId="77777777" w:rsidR="00BE7BA1" w:rsidRPr="005753CD" w:rsidRDefault="00BE7BA1" w:rsidP="00BE7BA1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Jízdenka</w:t>
            </w:r>
          </w:p>
        </w:tc>
      </w:tr>
      <w:tr w:rsidR="00BE7BA1" w:rsidRPr="005753CD" w14:paraId="4A76AE3C" w14:textId="77777777" w:rsidTr="00BE7BA1">
        <w:trPr>
          <w:trHeight w:val="255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EFDB98" w14:textId="77777777" w:rsidR="00BE7BA1" w:rsidRPr="005753CD" w:rsidRDefault="00BE7BA1" w:rsidP="00BE7BA1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časové papírové jízdenky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83A9F" w14:textId="77777777" w:rsidR="00BE7BA1" w:rsidRPr="005753CD" w:rsidRDefault="00BE7BA1" w:rsidP="00BE7BA1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plnocenná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DCEE3" w14:textId="77777777" w:rsidR="00BE7BA1" w:rsidRPr="005753CD" w:rsidRDefault="00BE7BA1" w:rsidP="00BE7BA1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zlevněná</w:t>
            </w:r>
          </w:p>
        </w:tc>
      </w:tr>
      <w:tr w:rsidR="000E265B" w:rsidRPr="005753CD" w14:paraId="15A4BF7E" w14:textId="77777777" w:rsidTr="00BE7BA1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7107C" w14:textId="77777777" w:rsidR="000E265B" w:rsidRPr="005753CD" w:rsidRDefault="000E265B" w:rsidP="000E265B">
            <w:pPr>
              <w:jc w:val="center"/>
            </w:pPr>
            <w:r>
              <w:t>3</w:t>
            </w:r>
            <w:r w:rsidRPr="005753CD">
              <w:t>0 minut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32FA" w14:textId="77777777" w:rsidR="000E265B" w:rsidRPr="005753CD" w:rsidRDefault="000E265B" w:rsidP="000E265B">
            <w:pPr>
              <w:jc w:val="center"/>
            </w:pPr>
            <w:r w:rsidRPr="005753CD">
              <w:t>2</w:t>
            </w:r>
            <w: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050B3" w14:textId="77777777" w:rsidR="000E265B" w:rsidRPr="005753CD" w:rsidRDefault="000E265B" w:rsidP="000E265B">
            <w:pPr>
              <w:jc w:val="center"/>
            </w:pPr>
            <w:r w:rsidRPr="005753CD">
              <w:t>1</w:t>
            </w:r>
            <w:r>
              <w:t>1</w:t>
            </w:r>
          </w:p>
        </w:tc>
      </w:tr>
      <w:tr w:rsidR="00BE7BA1" w:rsidRPr="005753CD" w14:paraId="707AE771" w14:textId="77777777" w:rsidTr="00BE7BA1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0FC68" w14:textId="77777777" w:rsidR="00BE7BA1" w:rsidRPr="005753CD" w:rsidRDefault="00BE7BA1" w:rsidP="00BE7BA1">
            <w:pPr>
              <w:jc w:val="center"/>
            </w:pPr>
            <w:r w:rsidRPr="005753CD">
              <w:t>24 hodin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DF12" w14:textId="77777777" w:rsidR="00BE7BA1" w:rsidRPr="005753CD" w:rsidRDefault="00E231CB" w:rsidP="00BE7BA1">
            <w:pPr>
              <w:jc w:val="center"/>
            </w:pPr>
            <w:r>
              <w:t>66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A5B6" w14:textId="77777777" w:rsidR="00BE7BA1" w:rsidRPr="005753CD" w:rsidRDefault="00E231CB" w:rsidP="00BE7BA1">
            <w:pPr>
              <w:jc w:val="center"/>
            </w:pPr>
            <w:r>
              <w:t>33</w:t>
            </w:r>
          </w:p>
        </w:tc>
      </w:tr>
    </w:tbl>
    <w:p w14:paraId="360DE053" w14:textId="77777777" w:rsidR="00A77721" w:rsidRDefault="000A7D8B" w:rsidP="002D08B3">
      <w:pPr>
        <w:jc w:val="both"/>
      </w:pPr>
      <w:r w:rsidRPr="005753CD">
        <w:t xml:space="preserve">                                </w:t>
      </w:r>
    </w:p>
    <w:p w14:paraId="4D6396CF" w14:textId="77777777" w:rsidR="00494B8E" w:rsidRPr="00494B8E" w:rsidRDefault="00494B8E" w:rsidP="00494B8E">
      <w:pPr>
        <w:jc w:val="both"/>
        <w:rPr>
          <w:b/>
          <w:color w:val="0000FF"/>
          <w:u w:val="single"/>
        </w:rPr>
      </w:pPr>
      <w:r w:rsidRPr="00494B8E">
        <w:rPr>
          <w:b/>
          <w:color w:val="0000FF"/>
          <w:u w:val="single"/>
        </w:rPr>
        <w:t>1.</w:t>
      </w:r>
      <w:r w:rsidR="004E53C3">
        <w:rPr>
          <w:b/>
          <w:color w:val="0000FF"/>
          <w:u w:val="single"/>
        </w:rPr>
        <w:t>6</w:t>
      </w:r>
      <w:r w:rsidRPr="00494B8E">
        <w:rPr>
          <w:b/>
          <w:color w:val="0000FF"/>
          <w:u w:val="single"/>
        </w:rPr>
        <w:t xml:space="preserve"> PIKTOGRAMY NA PAPÍROVÝCH JÍZDENKÁCH:</w:t>
      </w:r>
    </w:p>
    <w:p w14:paraId="009D680F" w14:textId="77777777" w:rsidR="00494B8E" w:rsidRPr="005753CD" w:rsidRDefault="00494B8E" w:rsidP="00494B8E">
      <w:pPr>
        <w:jc w:val="both"/>
        <w:rPr>
          <w:b/>
          <w:color w:val="3366FF"/>
          <w:u w:val="single"/>
        </w:rPr>
      </w:pPr>
    </w:p>
    <w:p w14:paraId="178F3F7B" w14:textId="77777777" w:rsidR="00D95D8D" w:rsidRDefault="00494B8E" w:rsidP="00D95D8D">
      <w:pPr>
        <w:jc w:val="both"/>
      </w:pPr>
      <w:r w:rsidRPr="004B587B">
        <w:t>Papírové jízdenky</w:t>
      </w:r>
      <w:r w:rsidRPr="005753CD">
        <w:t xml:space="preserve"> jsou označeny piktogramy, které specifikují, pro koho je tato jízdenka určena.</w:t>
      </w:r>
    </w:p>
    <w:p w14:paraId="55FFF61A" w14:textId="102FED66" w:rsidR="00494B8E" w:rsidRPr="00D95D8D" w:rsidRDefault="00D95D8D" w:rsidP="00D95D8D">
      <w:pPr>
        <w:jc w:val="both"/>
      </w:pPr>
      <w:r>
        <w:rPr>
          <w:noProof/>
        </w:rPr>
        <w:drawing>
          <wp:inline distT="0" distB="0" distL="0" distR="0" wp14:anchorId="21346ABB" wp14:editId="47682095">
            <wp:extent cx="412118" cy="318977"/>
            <wp:effectExtent l="0" t="0" r="6985" b="5080"/>
            <wp:docPr id="45114954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17" r="25116" b="24165"/>
                    <a:stretch/>
                  </pic:blipFill>
                  <pic:spPr bwMode="auto">
                    <a:xfrm flipH="1">
                      <a:off x="0" y="0"/>
                      <a:ext cx="413696" cy="32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 w:rsidR="0027249B">
        <w:t xml:space="preserve"> </w:t>
      </w:r>
      <w:r>
        <w:t xml:space="preserve"> </w:t>
      </w:r>
      <w:r w:rsidR="00494B8E" w:rsidRPr="005753CD">
        <w:t xml:space="preserve">cestující od 15 let včetně, jednotlivá jízdenka </w:t>
      </w:r>
      <w:r w:rsidR="00494B8E" w:rsidRPr="005753CD">
        <w:rPr>
          <w:color w:val="0000FF"/>
        </w:rPr>
        <w:t>plnocenná,</w:t>
      </w:r>
    </w:p>
    <w:p w14:paraId="3C3E4418" w14:textId="4DA74DCD" w:rsidR="006B3208" w:rsidRDefault="00CA2AE0" w:rsidP="00494B8E">
      <w:pPr>
        <w:rPr>
          <w:color w:val="0000FF"/>
        </w:rPr>
      </w:pPr>
      <w:r>
        <w:rPr>
          <w:noProof/>
        </w:rPr>
        <w:drawing>
          <wp:inline distT="0" distB="0" distL="0" distR="0" wp14:anchorId="71316FB5" wp14:editId="09FC26DF">
            <wp:extent cx="459185" cy="297342"/>
            <wp:effectExtent l="0" t="0" r="0" b="7620"/>
            <wp:docPr id="130618103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1" t="25711" b="26266"/>
                    <a:stretch/>
                  </pic:blipFill>
                  <pic:spPr bwMode="auto">
                    <a:xfrm>
                      <a:off x="0" y="0"/>
                      <a:ext cx="490739" cy="31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4B8E" w:rsidRPr="005753CD">
        <w:t xml:space="preserve">    děti od 6 do 1</w:t>
      </w:r>
      <w:r w:rsidR="009C6473">
        <w:t>5</w:t>
      </w:r>
      <w:r w:rsidR="00494B8E" w:rsidRPr="005753CD">
        <w:t xml:space="preserve"> let věku (do posledního dne před dosažením 15 let) – jednotlivá jízdenka </w:t>
      </w:r>
      <w:r w:rsidR="00494B8E" w:rsidRPr="005753CD">
        <w:rPr>
          <w:color w:val="0000FF"/>
        </w:rPr>
        <w:t>zlevněná,</w:t>
      </w:r>
    </w:p>
    <w:p w14:paraId="21390800" w14:textId="6DBDBFD2" w:rsidR="009C6473" w:rsidRDefault="00CA2AE0" w:rsidP="00494B8E">
      <w:r>
        <w:rPr>
          <w:noProof/>
        </w:rPr>
        <w:drawing>
          <wp:inline distT="0" distB="0" distL="0" distR="0" wp14:anchorId="29964008" wp14:editId="03B4BA9F">
            <wp:extent cx="478466" cy="338161"/>
            <wp:effectExtent l="0" t="0" r="0" b="5080"/>
            <wp:docPr id="192703629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25" t="25452" b="22024"/>
                    <a:stretch/>
                  </pic:blipFill>
                  <pic:spPr bwMode="auto">
                    <a:xfrm>
                      <a:off x="0" y="0"/>
                      <a:ext cx="492847" cy="3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3208">
        <w:t xml:space="preserve">   </w:t>
      </w:r>
      <w:bookmarkStart w:id="0" w:name="_Hlk148948919"/>
      <w:r w:rsidR="006B3208">
        <w:t>žáci, studenti a učni od 15 do 2</w:t>
      </w:r>
      <w:r w:rsidR="009C6473">
        <w:t>6</w:t>
      </w:r>
      <w:r w:rsidR="006B3208">
        <w:t xml:space="preserve"> let</w:t>
      </w:r>
      <w:r w:rsidR="009C6473">
        <w:t xml:space="preserve"> </w:t>
      </w:r>
      <w:r w:rsidR="009C6473" w:rsidRPr="005753CD">
        <w:t xml:space="preserve">(do posledního dne před dosažením </w:t>
      </w:r>
      <w:r w:rsidR="009C6473">
        <w:t>26</w:t>
      </w:r>
      <w:r w:rsidR="009C6473" w:rsidRPr="005753CD">
        <w:t xml:space="preserve"> let)</w:t>
      </w:r>
      <w:r w:rsidR="006B3208" w:rsidRPr="005753CD">
        <w:t xml:space="preserve"> – jednotlivá jízdenka </w:t>
      </w:r>
      <w:r w:rsidR="009C6473">
        <w:t xml:space="preserve"> </w:t>
      </w:r>
    </w:p>
    <w:p w14:paraId="6DF5DC1C" w14:textId="061BA60C" w:rsidR="006B3208" w:rsidRPr="000E489D" w:rsidRDefault="009C6473" w:rsidP="00494B8E">
      <w:pPr>
        <w:rPr>
          <w:color w:val="0000FF"/>
        </w:rPr>
      </w:pPr>
      <w:r>
        <w:t xml:space="preserve">                        </w:t>
      </w:r>
      <w:r w:rsidR="006B3208" w:rsidRPr="005753CD">
        <w:rPr>
          <w:color w:val="0000FF"/>
        </w:rPr>
        <w:t>zlevněná,</w:t>
      </w:r>
      <w:bookmarkEnd w:id="0"/>
    </w:p>
    <w:p w14:paraId="781FA887" w14:textId="31407CA1" w:rsidR="00494B8E" w:rsidRPr="005753CD" w:rsidRDefault="00CA2AE0" w:rsidP="00494B8E">
      <w:pPr>
        <w:rPr>
          <w:color w:val="0000FF"/>
        </w:rPr>
      </w:pPr>
      <w:r>
        <w:rPr>
          <w:noProof/>
        </w:rPr>
        <w:drawing>
          <wp:inline distT="0" distB="0" distL="0" distR="0" wp14:anchorId="3451F427" wp14:editId="504EA51A">
            <wp:extent cx="449845" cy="329241"/>
            <wp:effectExtent l="0" t="0" r="7620" b="0"/>
            <wp:docPr id="133251405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3" t="20880" b="25115"/>
                    <a:stretch/>
                  </pic:blipFill>
                  <pic:spPr bwMode="auto">
                    <a:xfrm>
                      <a:off x="0" y="0"/>
                      <a:ext cx="476021" cy="34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4B8E" w:rsidRPr="005753CD">
        <w:t xml:space="preserve">  občané </w:t>
      </w:r>
      <w:r w:rsidR="008F2E78">
        <w:t>od</w:t>
      </w:r>
      <w:r w:rsidR="00494B8E" w:rsidRPr="005753CD">
        <w:t xml:space="preserve"> </w:t>
      </w:r>
      <w:r w:rsidR="009111A0">
        <w:t>65</w:t>
      </w:r>
      <w:r w:rsidR="008F2E78">
        <w:t xml:space="preserve"> do 7</w:t>
      </w:r>
      <w:r w:rsidR="009C6473">
        <w:t>5</w:t>
      </w:r>
      <w:r w:rsidR="00494B8E" w:rsidRPr="005753CD">
        <w:t xml:space="preserve"> let věku</w:t>
      </w:r>
      <w:r w:rsidR="009C6473">
        <w:t xml:space="preserve"> </w:t>
      </w:r>
      <w:r w:rsidR="009C6473" w:rsidRPr="009C6473">
        <w:t>(do posledního dne před dosažením 75 let)</w:t>
      </w:r>
      <w:r w:rsidR="00494B8E" w:rsidRPr="005753CD">
        <w:t xml:space="preserve"> – jednotlivá jízdenka </w:t>
      </w:r>
      <w:r w:rsidR="00494B8E" w:rsidRPr="005753CD">
        <w:rPr>
          <w:color w:val="0000FF"/>
        </w:rPr>
        <w:t>zlevněná,</w:t>
      </w:r>
    </w:p>
    <w:p w14:paraId="71914AE3" w14:textId="0BFE6028" w:rsidR="00494B8E" w:rsidRPr="005753CD" w:rsidRDefault="00CA2AE0" w:rsidP="00494B8E">
      <w:r>
        <w:rPr>
          <w:noProof/>
        </w:rPr>
        <w:drawing>
          <wp:inline distT="0" distB="0" distL="0" distR="0" wp14:anchorId="3293F539" wp14:editId="03755FDA">
            <wp:extent cx="430899" cy="265653"/>
            <wp:effectExtent l="0" t="0" r="7620" b="1270"/>
            <wp:docPr id="161441000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6" t="28781" b="26220"/>
                    <a:stretch/>
                  </pic:blipFill>
                  <pic:spPr bwMode="auto">
                    <a:xfrm>
                      <a:off x="0" y="0"/>
                      <a:ext cx="440719" cy="27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4B8E" w:rsidRPr="005753CD">
        <w:t xml:space="preserve">    pes, není-li přepravován ve schráně – jednotlivá jízdenka </w:t>
      </w:r>
      <w:r w:rsidR="00494B8E" w:rsidRPr="005753CD">
        <w:rPr>
          <w:color w:val="0000FF"/>
        </w:rPr>
        <w:t>zlevněná</w:t>
      </w:r>
      <w:r w:rsidR="00494B8E" w:rsidRPr="005753CD">
        <w:t>,</w:t>
      </w:r>
    </w:p>
    <w:p w14:paraId="1699ED23" w14:textId="44E3DE16" w:rsidR="00494B8E" w:rsidRDefault="00CA2AE0" w:rsidP="00D95D8D">
      <w:pPr>
        <w:rPr>
          <w:color w:val="0000FF"/>
        </w:rPr>
      </w:pPr>
      <w:r>
        <w:rPr>
          <w:noProof/>
        </w:rPr>
        <w:drawing>
          <wp:inline distT="0" distB="0" distL="0" distR="0" wp14:anchorId="7FFEF95D" wp14:editId="094D3327">
            <wp:extent cx="440931" cy="318608"/>
            <wp:effectExtent l="0" t="0" r="0" b="5715"/>
            <wp:docPr id="8633731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6" t="25174" b="20802"/>
                    <a:stretch/>
                  </pic:blipFill>
                  <pic:spPr bwMode="auto">
                    <a:xfrm>
                      <a:off x="0" y="0"/>
                      <a:ext cx="443139" cy="32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4B8E" w:rsidRPr="005753CD">
        <w:t xml:space="preserve">   zavazadlo, jehož jeden rozměr přesahuje 25x45x70 cm – jednotlivá jízdenka </w:t>
      </w:r>
      <w:r w:rsidR="00494B8E" w:rsidRPr="005753CD">
        <w:rPr>
          <w:color w:val="0000FF"/>
        </w:rPr>
        <w:t>zlevněná.</w:t>
      </w:r>
    </w:p>
    <w:p w14:paraId="20EACE24" w14:textId="77777777" w:rsidR="00445225" w:rsidRDefault="00445225" w:rsidP="00D95D8D">
      <w:pPr>
        <w:rPr>
          <w:color w:val="0000FF"/>
        </w:rPr>
      </w:pPr>
    </w:p>
    <w:p w14:paraId="5886238E" w14:textId="77777777" w:rsidR="002450F5" w:rsidRPr="005753CD" w:rsidRDefault="002450F5" w:rsidP="00D95D8D"/>
    <w:p w14:paraId="2A2B025A" w14:textId="77777777" w:rsidR="002F6A34" w:rsidRPr="005753CD" w:rsidRDefault="00042DE8" w:rsidP="002D08B3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1</w:t>
      </w:r>
      <w:r w:rsidR="002F6A34" w:rsidRPr="005753CD">
        <w:rPr>
          <w:b/>
          <w:color w:val="0000FF"/>
          <w:u w:val="single"/>
        </w:rPr>
        <w:t>.</w:t>
      </w:r>
      <w:r w:rsidR="004E53C3">
        <w:rPr>
          <w:b/>
          <w:color w:val="0000FF"/>
          <w:u w:val="single"/>
        </w:rPr>
        <w:t>7</w:t>
      </w:r>
      <w:r w:rsidR="002F6A34" w:rsidRPr="005753CD">
        <w:rPr>
          <w:b/>
          <w:color w:val="0000FF"/>
          <w:u w:val="single"/>
        </w:rPr>
        <w:t xml:space="preserve"> JEDNOTLIVÉ JÍZDNÉ </w:t>
      </w:r>
      <w:r w:rsidR="00E00BFD" w:rsidRPr="005753CD">
        <w:rPr>
          <w:b/>
          <w:color w:val="0000FF"/>
          <w:u w:val="single"/>
        </w:rPr>
        <w:t>–</w:t>
      </w:r>
      <w:r w:rsidR="002F6A34" w:rsidRPr="005753CD">
        <w:rPr>
          <w:b/>
          <w:color w:val="0000FF"/>
          <w:u w:val="single"/>
        </w:rPr>
        <w:t xml:space="preserve"> ELEKTRONICK</w:t>
      </w:r>
      <w:r w:rsidR="00DA45A6" w:rsidRPr="005753CD">
        <w:rPr>
          <w:b/>
          <w:color w:val="0000FF"/>
          <w:u w:val="single"/>
        </w:rPr>
        <w:t>Á JÍZDENKA</w:t>
      </w:r>
      <w:r w:rsidR="002F6A34" w:rsidRPr="005753CD">
        <w:rPr>
          <w:b/>
          <w:color w:val="0000FF"/>
          <w:u w:val="single"/>
        </w:rPr>
        <w:t>:</w:t>
      </w:r>
    </w:p>
    <w:p w14:paraId="4F05F7BC" w14:textId="77777777" w:rsidR="002F6A34" w:rsidRPr="005753CD" w:rsidRDefault="002F6A34" w:rsidP="002D08B3">
      <w:pPr>
        <w:jc w:val="both"/>
        <w:rPr>
          <w:b/>
          <w:color w:val="3366FF"/>
          <w:u w:val="single"/>
        </w:rPr>
      </w:pPr>
    </w:p>
    <w:p w14:paraId="32FDB440" w14:textId="77777777" w:rsidR="00AE31FB" w:rsidRPr="005753CD" w:rsidRDefault="002F6A34" w:rsidP="002D08B3">
      <w:pPr>
        <w:jc w:val="both"/>
        <w:rPr>
          <w:color w:val="000000"/>
        </w:rPr>
      </w:pPr>
      <w:r w:rsidRPr="005753CD">
        <w:rPr>
          <w:color w:val="000000"/>
        </w:rPr>
        <w:t xml:space="preserve">Jízdenku je možné zakoupit z elektronické peněženky </w:t>
      </w:r>
      <w:r w:rsidR="00DA45A6" w:rsidRPr="005753CD">
        <w:rPr>
          <w:color w:val="000000"/>
        </w:rPr>
        <w:t>Jihlavské karty</w:t>
      </w:r>
      <w:r w:rsidRPr="005753CD">
        <w:rPr>
          <w:color w:val="000000"/>
        </w:rPr>
        <w:t xml:space="preserve"> na zařízení, které je umístěno u každých dveří vozidla MHD.</w:t>
      </w:r>
      <w:r w:rsidR="00A53695">
        <w:rPr>
          <w:color w:val="000000"/>
        </w:rPr>
        <w:t xml:space="preserve"> </w:t>
      </w:r>
      <w:r w:rsidR="00A53695" w:rsidRPr="00B72366">
        <w:rPr>
          <w:color w:val="000000"/>
        </w:rPr>
        <w:t>Cestující je povinen bezprostředně po nástupu uhradit jednotlivé jízdné přiložením karty k nejbližšímu označovacímu zařízení. Jihlavskou kartu musí mít cestující připravenou k označení již před nástupem do vozidla. Čas potřebný k</w:t>
      </w:r>
      <w:r w:rsidR="009402B6" w:rsidRPr="00B72366">
        <w:rPr>
          <w:color w:val="000000"/>
        </w:rPr>
        <w:t> nákupu elektronické</w:t>
      </w:r>
      <w:r w:rsidR="00A53695" w:rsidRPr="00B72366">
        <w:rPr>
          <w:color w:val="000000"/>
        </w:rPr>
        <w:t xml:space="preserve"> jízdenky bez prodlení nezahrnuje dobu, kterou cestující potřebuje k tomu, aby např. zaujal </w:t>
      </w:r>
      <w:r w:rsidR="00A53695" w:rsidRPr="00B72366">
        <w:rPr>
          <w:color w:val="000000"/>
        </w:rPr>
        <w:lastRenderedPageBreak/>
        <w:t xml:space="preserve">místo k sezení či vyhledal nepřipravenou Jihlavskou kartu. Pokud cestující po přiložení karty zjistí, že v elektronické peněžence nemá </w:t>
      </w:r>
      <w:r w:rsidR="009402B6" w:rsidRPr="00B72366">
        <w:rPr>
          <w:color w:val="000000"/>
        </w:rPr>
        <w:t>zůstatek odpovídající požadované částce jízdného, je povinen neprodleně opustit vůz MHD.</w:t>
      </w:r>
      <w:r w:rsidR="009402B6">
        <w:rPr>
          <w:color w:val="000000"/>
        </w:rPr>
        <w:t xml:space="preserve"> </w:t>
      </w:r>
    </w:p>
    <w:p w14:paraId="49F8C3A1" w14:textId="77777777" w:rsidR="00AE31FB" w:rsidRPr="005753CD" w:rsidRDefault="00AE31FB" w:rsidP="002D08B3">
      <w:pPr>
        <w:jc w:val="both"/>
        <w:rPr>
          <w:color w:val="000000"/>
        </w:rPr>
      </w:pPr>
      <w:r w:rsidRPr="005753CD">
        <w:rPr>
          <w:color w:val="000000"/>
        </w:rPr>
        <w:t>Tuto jízdenku je možné zakoupit z elektronické peněženky personifikované nebo také nepersonifikované.</w:t>
      </w:r>
      <w:r w:rsidR="00E71796" w:rsidRPr="005753CD">
        <w:rPr>
          <w:color w:val="000000"/>
        </w:rPr>
        <w:t xml:space="preserve"> Pokud cestující s takto zakoupenou jízdenkou přestoupí do jiného vozidla MHD na téže nebo jiné lince</w:t>
      </w:r>
      <w:r w:rsidR="004A32D7" w:rsidRPr="005753CD">
        <w:rPr>
          <w:color w:val="000000"/>
        </w:rPr>
        <w:t>,</w:t>
      </w:r>
      <w:r w:rsidR="00E71796" w:rsidRPr="005753CD">
        <w:rPr>
          <w:color w:val="000000"/>
        </w:rPr>
        <w:t xml:space="preserve"> bude mu poskytnuta sleva na jízdném ve výši 70</w:t>
      </w:r>
      <w:r w:rsidR="00657E88">
        <w:rPr>
          <w:color w:val="000000"/>
        </w:rPr>
        <w:t xml:space="preserve"> </w:t>
      </w:r>
      <w:r w:rsidR="00E71796" w:rsidRPr="005753CD">
        <w:rPr>
          <w:color w:val="000000"/>
        </w:rPr>
        <w:t xml:space="preserve">% z ceny uvedené v následující tabulce. Podmínkou přiznání této slevy je, že cestující přestoupí nejpozději do 30 minut od okamžiku </w:t>
      </w:r>
      <w:r w:rsidR="000B53A3" w:rsidRPr="005753CD">
        <w:rPr>
          <w:color w:val="000000"/>
        </w:rPr>
        <w:t>označení výstupu</w:t>
      </w:r>
      <w:r w:rsidR="00E71796" w:rsidRPr="005753CD">
        <w:rPr>
          <w:color w:val="000000"/>
        </w:rPr>
        <w:t xml:space="preserve"> z předchozího vozidla MHD.</w:t>
      </w:r>
    </w:p>
    <w:p w14:paraId="6775E328" w14:textId="77777777" w:rsidR="002F6A34" w:rsidRPr="005753CD" w:rsidRDefault="00E71796" w:rsidP="002D08B3">
      <w:pPr>
        <w:jc w:val="both"/>
        <w:rPr>
          <w:color w:val="000000"/>
        </w:rPr>
      </w:pPr>
      <w:r w:rsidRPr="005753CD">
        <w:rPr>
          <w:color w:val="000000"/>
        </w:rPr>
        <w:t xml:space="preserve">Držitel elektronické peněženky může zakoupit jízdenky také </w:t>
      </w:r>
      <w:r w:rsidR="002F6A34" w:rsidRPr="005753CD">
        <w:rPr>
          <w:color w:val="000000"/>
        </w:rPr>
        <w:t xml:space="preserve">pro </w:t>
      </w:r>
      <w:r w:rsidR="000A7D8B" w:rsidRPr="005753CD">
        <w:rPr>
          <w:color w:val="000000"/>
        </w:rPr>
        <w:t>maximálně 15</w:t>
      </w:r>
      <w:r w:rsidR="002F6A34" w:rsidRPr="005753CD">
        <w:rPr>
          <w:color w:val="000000"/>
        </w:rPr>
        <w:t xml:space="preserve"> „spolucestujících“. Pro spolucestující</w:t>
      </w:r>
      <w:r w:rsidR="004A32D7" w:rsidRPr="005753CD">
        <w:rPr>
          <w:color w:val="000000"/>
        </w:rPr>
        <w:t xml:space="preserve"> osoby</w:t>
      </w:r>
      <w:r w:rsidR="002F6A34" w:rsidRPr="005753CD">
        <w:rPr>
          <w:color w:val="000000"/>
        </w:rPr>
        <w:t xml:space="preserve"> </w:t>
      </w:r>
      <w:r w:rsidR="00025B1B" w:rsidRPr="005753CD">
        <w:rPr>
          <w:color w:val="000000"/>
        </w:rPr>
        <w:t>není poskytnuta sleva na jízdném</w:t>
      </w:r>
      <w:r w:rsidR="002F6A34" w:rsidRPr="005753CD">
        <w:rPr>
          <w:color w:val="000000"/>
        </w:rPr>
        <w:t xml:space="preserve"> při přestupu do jiného vozidla.</w:t>
      </w:r>
      <w:r w:rsidR="00CE34E9" w:rsidRPr="005753CD">
        <w:rPr>
          <w:color w:val="000000"/>
        </w:rPr>
        <w:t xml:space="preserve"> Spolucestující, kter</w:t>
      </w:r>
      <w:r w:rsidR="00E27C96" w:rsidRPr="005753CD">
        <w:rPr>
          <w:color w:val="000000"/>
        </w:rPr>
        <w:t>ému</w:t>
      </w:r>
      <w:r w:rsidR="00CE34E9" w:rsidRPr="005753CD">
        <w:rPr>
          <w:color w:val="000000"/>
        </w:rPr>
        <w:t xml:space="preserve"> byl</w:t>
      </w:r>
      <w:r w:rsidR="00E27C96" w:rsidRPr="005753CD">
        <w:rPr>
          <w:color w:val="000000"/>
        </w:rPr>
        <w:t>a</w:t>
      </w:r>
      <w:r w:rsidR="00CE34E9" w:rsidRPr="005753CD">
        <w:rPr>
          <w:color w:val="000000"/>
        </w:rPr>
        <w:t xml:space="preserve"> zakoupen</w:t>
      </w:r>
      <w:r w:rsidR="00E27C96" w:rsidRPr="005753CD">
        <w:rPr>
          <w:color w:val="000000"/>
        </w:rPr>
        <w:t>a</w:t>
      </w:r>
      <w:r w:rsidR="00CE34E9" w:rsidRPr="005753CD">
        <w:rPr>
          <w:color w:val="000000"/>
        </w:rPr>
        <w:t xml:space="preserve"> jízdenk</w:t>
      </w:r>
      <w:r w:rsidR="00E27C96" w:rsidRPr="005753CD">
        <w:rPr>
          <w:color w:val="000000"/>
        </w:rPr>
        <w:t>a</w:t>
      </w:r>
      <w:r w:rsidR="00CE34E9" w:rsidRPr="005753CD">
        <w:rPr>
          <w:color w:val="000000"/>
        </w:rPr>
        <w:t xml:space="preserve"> držitelem elektronické peněženky</w:t>
      </w:r>
      <w:r w:rsidR="000A7D8B" w:rsidRPr="005753CD">
        <w:rPr>
          <w:color w:val="000000"/>
        </w:rPr>
        <w:t>,</w:t>
      </w:r>
      <w:r w:rsidR="00CE34E9" w:rsidRPr="005753CD">
        <w:rPr>
          <w:color w:val="000000"/>
        </w:rPr>
        <w:t xml:space="preserve"> nesmí z vozidla vystoupit později než držitel elektronické peněženky.</w:t>
      </w:r>
    </w:p>
    <w:p w14:paraId="30987669" w14:textId="77777777" w:rsidR="00CC1142" w:rsidRPr="005753CD" w:rsidRDefault="00CC1142" w:rsidP="002D08B3">
      <w:pPr>
        <w:jc w:val="both"/>
        <w:rPr>
          <w:color w:val="0000FF"/>
        </w:rPr>
      </w:pPr>
      <w:r w:rsidRPr="005753CD">
        <w:rPr>
          <w:color w:val="0000FF"/>
        </w:rPr>
        <w:t>Tato jízdenka platí v obou tarifních pásmech – („PÁSMO I-VNITŘNÍ“  a  „PÁSMO II-VNĚJŠÍ“).</w:t>
      </w:r>
    </w:p>
    <w:p w14:paraId="64035DCE" w14:textId="77777777" w:rsidR="00B72366" w:rsidRDefault="00CC1142" w:rsidP="002D08B3">
      <w:pPr>
        <w:jc w:val="both"/>
      </w:pPr>
      <w:r w:rsidRPr="005753CD">
        <w:t>Cena jednotlivé jízdenky zakoupené z elektronické peněženky je stanovena dle počtu ujetých zastávkových úseků – viz následující tabulka.</w:t>
      </w:r>
    </w:p>
    <w:p w14:paraId="7032827F" w14:textId="77777777" w:rsidR="002F20D3" w:rsidRPr="005753CD" w:rsidRDefault="002F20D3" w:rsidP="002D08B3">
      <w:pPr>
        <w:jc w:val="both"/>
      </w:pPr>
    </w:p>
    <w:tbl>
      <w:tblPr>
        <w:tblW w:w="37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960"/>
        <w:gridCol w:w="1020"/>
        <w:gridCol w:w="1036"/>
      </w:tblGrid>
      <w:tr w:rsidR="00DE3AC1" w:rsidRPr="005753CD" w14:paraId="03A03E58" w14:textId="77777777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53A18" w14:textId="77777777" w:rsidR="00DE3AC1" w:rsidRPr="005753CD" w:rsidRDefault="00DE3AC1" w:rsidP="002D08B3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2A395" w14:textId="77777777" w:rsidR="00DE3AC1" w:rsidRPr="005753CD" w:rsidRDefault="00DE3AC1" w:rsidP="002D08B3">
            <w:pPr>
              <w:jc w:val="both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A3E15" w14:textId="77777777" w:rsidR="00DE3AC1" w:rsidRPr="005753CD" w:rsidRDefault="00DE3AC1" w:rsidP="002D08B3">
            <w:pPr>
              <w:jc w:val="both"/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C72E4" w14:textId="77777777" w:rsidR="00DE3AC1" w:rsidRPr="005753CD" w:rsidRDefault="00DE3AC1" w:rsidP="002D08B3">
            <w:pPr>
              <w:jc w:val="right"/>
            </w:pPr>
            <w:r w:rsidRPr="005753CD">
              <w:t>v Kč</w:t>
            </w:r>
          </w:p>
        </w:tc>
      </w:tr>
      <w:tr w:rsidR="00DE3AC1" w:rsidRPr="005753CD" w14:paraId="2A6FEA28" w14:textId="77777777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845B36" w14:textId="77777777" w:rsidR="00DE3AC1" w:rsidRPr="005753CD" w:rsidRDefault="00DE3AC1" w:rsidP="002D08B3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Projeté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BE4A9" w14:textId="77777777" w:rsidR="00DE3AC1" w:rsidRPr="005753CD" w:rsidRDefault="00025B1B" w:rsidP="002D08B3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Elektronická jízdenka</w:t>
            </w:r>
          </w:p>
        </w:tc>
      </w:tr>
      <w:tr w:rsidR="00DE3AC1" w:rsidRPr="005753CD" w14:paraId="42415708" w14:textId="77777777">
        <w:trPr>
          <w:trHeight w:val="255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76D44E" w14:textId="77777777" w:rsidR="00DE3AC1" w:rsidRPr="005753CD" w:rsidRDefault="00DE3AC1" w:rsidP="002D08B3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zastávkové úseky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B6AA9" w14:textId="77777777" w:rsidR="00DE3AC1" w:rsidRPr="005753CD" w:rsidRDefault="00DE3AC1" w:rsidP="002D08B3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plnocenná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7A353" w14:textId="77777777" w:rsidR="00DE3AC1" w:rsidRPr="005753CD" w:rsidRDefault="00DE3AC1" w:rsidP="002D08B3">
            <w:pPr>
              <w:jc w:val="center"/>
              <w:rPr>
                <w:b/>
                <w:bCs/>
              </w:rPr>
            </w:pPr>
            <w:r w:rsidRPr="005753CD">
              <w:rPr>
                <w:b/>
                <w:bCs/>
              </w:rPr>
              <w:t>zlevněná</w:t>
            </w:r>
          </w:p>
        </w:tc>
      </w:tr>
      <w:tr w:rsidR="00DE3AC1" w:rsidRPr="005753CD" w14:paraId="019DB16E" w14:textId="77777777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4AA5E" w14:textId="77777777" w:rsidR="00DE3AC1" w:rsidRPr="005753CD" w:rsidRDefault="00DE3AC1" w:rsidP="00BE7BA1">
            <w:pPr>
              <w:jc w:val="center"/>
            </w:pPr>
            <w:r w:rsidRPr="005753CD">
              <w:t xml:space="preserve">max. </w:t>
            </w:r>
            <w:r w:rsidR="00BE7BA1" w:rsidRPr="005753CD"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8B789" w14:textId="77777777" w:rsidR="00DE3AC1" w:rsidRPr="005753CD" w:rsidRDefault="0068626D" w:rsidP="002D08B3">
            <w:pPr>
              <w:jc w:val="center"/>
            </w:pPr>
            <w: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5BF03" w14:textId="77777777" w:rsidR="00DE3AC1" w:rsidRPr="005753CD" w:rsidRDefault="0068626D" w:rsidP="002D08B3">
            <w:pPr>
              <w:jc w:val="center"/>
            </w:pPr>
            <w:r>
              <w:t>5</w:t>
            </w:r>
          </w:p>
        </w:tc>
      </w:tr>
      <w:tr w:rsidR="00DE3AC1" w:rsidRPr="005753CD" w14:paraId="2EE3C188" w14:textId="77777777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C8C8D" w14:textId="77777777" w:rsidR="00DE3AC1" w:rsidRPr="005753CD" w:rsidRDefault="00DE3AC1" w:rsidP="002D08B3">
            <w:pPr>
              <w:jc w:val="center"/>
            </w:pPr>
            <w:r w:rsidRPr="005753CD">
              <w:t>max. 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8AA8F" w14:textId="77777777" w:rsidR="00DE3AC1" w:rsidRPr="005753CD" w:rsidRDefault="00DE3AC1" w:rsidP="002D08B3">
            <w:pPr>
              <w:jc w:val="center"/>
            </w:pPr>
            <w:r w:rsidRPr="005753CD">
              <w:t>1</w:t>
            </w:r>
            <w:r w:rsidR="0068626D"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3EACD" w14:textId="77777777" w:rsidR="00DE3AC1" w:rsidRPr="005753CD" w:rsidRDefault="0068626D" w:rsidP="002D08B3">
            <w:pPr>
              <w:jc w:val="center"/>
            </w:pPr>
            <w:r>
              <w:t>8</w:t>
            </w:r>
          </w:p>
        </w:tc>
      </w:tr>
      <w:tr w:rsidR="00DE3AC1" w:rsidRPr="005753CD" w14:paraId="0FEAC382" w14:textId="77777777">
        <w:trPr>
          <w:trHeight w:val="255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454CC" w14:textId="77777777" w:rsidR="00DE3AC1" w:rsidRPr="005753CD" w:rsidRDefault="00DE3AC1" w:rsidP="002D08B3">
            <w:pPr>
              <w:jc w:val="center"/>
            </w:pPr>
            <w:smartTag w:uri="urn:schemas-microsoft-com:office:smarttags" w:element="metricconverter">
              <w:smartTagPr>
                <w:attr w:name="ProductID" w:val="9 a"/>
              </w:smartTagPr>
              <w:r w:rsidRPr="005753CD">
                <w:t>9 a</w:t>
              </w:r>
            </w:smartTag>
            <w:r w:rsidRPr="005753CD">
              <w:t xml:space="preserve"> více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60082" w14:textId="77777777" w:rsidR="00DE3AC1" w:rsidRPr="005753CD" w:rsidRDefault="00DE3AC1" w:rsidP="002D08B3">
            <w:pPr>
              <w:jc w:val="center"/>
            </w:pPr>
            <w:r w:rsidRPr="005753CD">
              <w:t>1</w:t>
            </w:r>
            <w:r w:rsidR="0068626D">
              <w:t>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525E" w14:textId="77777777" w:rsidR="00DE3AC1" w:rsidRPr="005753CD" w:rsidRDefault="0068626D" w:rsidP="002D08B3">
            <w:pPr>
              <w:jc w:val="center"/>
            </w:pPr>
            <w:r>
              <w:t>9</w:t>
            </w:r>
          </w:p>
        </w:tc>
      </w:tr>
    </w:tbl>
    <w:p w14:paraId="3C5B0028" w14:textId="77777777" w:rsidR="004E53C3" w:rsidRDefault="004E53C3" w:rsidP="002D08B3">
      <w:pPr>
        <w:jc w:val="both"/>
        <w:rPr>
          <w:b/>
          <w:color w:val="0000FF"/>
          <w:u w:val="single"/>
        </w:rPr>
      </w:pPr>
    </w:p>
    <w:p w14:paraId="0A21E5A3" w14:textId="77777777" w:rsidR="002F20D3" w:rsidRDefault="002F20D3" w:rsidP="002D08B3">
      <w:pPr>
        <w:jc w:val="both"/>
        <w:rPr>
          <w:b/>
          <w:color w:val="0000FF"/>
          <w:u w:val="single"/>
        </w:rPr>
      </w:pPr>
    </w:p>
    <w:p w14:paraId="51734F4B" w14:textId="77777777" w:rsidR="00887DB4" w:rsidRDefault="00042DE8" w:rsidP="002D08B3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2</w:t>
      </w:r>
      <w:r w:rsidR="00DB1843" w:rsidRPr="005753CD">
        <w:rPr>
          <w:b/>
          <w:color w:val="0000FF"/>
          <w:u w:val="single"/>
        </w:rPr>
        <w:t>.  PŘEDPLATNÍ</w:t>
      </w:r>
      <w:r w:rsidR="00887DB4" w:rsidRPr="005753CD">
        <w:rPr>
          <w:b/>
          <w:color w:val="0000FF"/>
          <w:u w:val="single"/>
        </w:rPr>
        <w:t xml:space="preserve"> </w:t>
      </w:r>
      <w:r w:rsidR="00D36446" w:rsidRPr="005753CD">
        <w:rPr>
          <w:b/>
          <w:color w:val="0000FF"/>
          <w:u w:val="single"/>
        </w:rPr>
        <w:t>ČASOV</w:t>
      </w:r>
      <w:r w:rsidR="00DB1843" w:rsidRPr="005753CD">
        <w:rPr>
          <w:b/>
          <w:color w:val="0000FF"/>
          <w:u w:val="single"/>
        </w:rPr>
        <w:t>É</w:t>
      </w:r>
      <w:r w:rsidR="00D36446" w:rsidRPr="005753CD">
        <w:rPr>
          <w:b/>
          <w:color w:val="0000FF"/>
          <w:u w:val="single"/>
        </w:rPr>
        <w:t xml:space="preserve"> </w:t>
      </w:r>
      <w:r w:rsidR="00887DB4" w:rsidRPr="005753CD">
        <w:rPr>
          <w:b/>
          <w:color w:val="0000FF"/>
          <w:u w:val="single"/>
        </w:rPr>
        <w:t>JÍZDN</w:t>
      </w:r>
      <w:r w:rsidR="00025B1B" w:rsidRPr="005753CD">
        <w:rPr>
          <w:b/>
          <w:color w:val="0000FF"/>
          <w:u w:val="single"/>
        </w:rPr>
        <w:t>É</w:t>
      </w:r>
      <w:r w:rsidR="00887DB4" w:rsidRPr="005753CD">
        <w:rPr>
          <w:b/>
          <w:color w:val="0000FF"/>
          <w:u w:val="single"/>
        </w:rPr>
        <w:t>:</w:t>
      </w:r>
    </w:p>
    <w:p w14:paraId="4FB5C91C" w14:textId="77777777" w:rsidR="008976A7" w:rsidRDefault="008976A7" w:rsidP="002D08B3">
      <w:pPr>
        <w:jc w:val="both"/>
        <w:rPr>
          <w:b/>
          <w:color w:val="0000FF"/>
          <w:u w:val="single"/>
        </w:rPr>
      </w:pPr>
    </w:p>
    <w:p w14:paraId="0BF12159" w14:textId="77777777" w:rsidR="008976A7" w:rsidRPr="005753CD" w:rsidRDefault="008976A7" w:rsidP="002D08B3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 xml:space="preserve">2.1 </w:t>
      </w:r>
      <w:r w:rsidRPr="008976A7">
        <w:rPr>
          <w:b/>
          <w:caps/>
          <w:color w:val="0000FF"/>
          <w:u w:val="single"/>
        </w:rPr>
        <w:t>Všeobecné informace</w:t>
      </w:r>
    </w:p>
    <w:p w14:paraId="3C991592" w14:textId="77777777" w:rsidR="00CE5572" w:rsidRPr="005753CD" w:rsidRDefault="00CE5572" w:rsidP="002D08B3">
      <w:pPr>
        <w:jc w:val="both"/>
        <w:rPr>
          <w:b/>
          <w:color w:val="0000FF"/>
          <w:u w:val="single"/>
        </w:rPr>
      </w:pPr>
    </w:p>
    <w:p w14:paraId="57DD4B65" w14:textId="77777777" w:rsidR="003136DE" w:rsidRPr="005753CD" w:rsidRDefault="00887DB4" w:rsidP="002D08B3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 xml:space="preserve">Předplatní </w:t>
      </w:r>
      <w:r w:rsidR="00D36446" w:rsidRPr="005753CD">
        <w:rPr>
          <w:b w:val="0"/>
          <w:sz w:val="20"/>
        </w:rPr>
        <w:t>časov</w:t>
      </w:r>
      <w:r w:rsidR="003136DE" w:rsidRPr="005753CD">
        <w:rPr>
          <w:b w:val="0"/>
          <w:sz w:val="20"/>
        </w:rPr>
        <w:t>ou jízdenku je možné zakoupit v předprodeji Dopravního podniku</w:t>
      </w:r>
      <w:r w:rsidR="007D1410" w:rsidRPr="005753CD">
        <w:rPr>
          <w:b w:val="0"/>
          <w:sz w:val="20"/>
        </w:rPr>
        <w:t xml:space="preserve"> města Jihlavy, a.s.</w:t>
      </w:r>
      <w:r w:rsidR="003136DE" w:rsidRPr="005753CD">
        <w:rPr>
          <w:b w:val="0"/>
          <w:sz w:val="20"/>
        </w:rPr>
        <w:t xml:space="preserve"> Nosičem této časové jízdenky je elektronická čipová karta</w:t>
      </w:r>
      <w:r w:rsidR="00060080" w:rsidRPr="005753CD">
        <w:rPr>
          <w:b w:val="0"/>
          <w:sz w:val="20"/>
        </w:rPr>
        <w:t>,</w:t>
      </w:r>
      <w:r w:rsidR="003136DE" w:rsidRPr="005753CD">
        <w:rPr>
          <w:b w:val="0"/>
          <w:sz w:val="20"/>
        </w:rPr>
        <w:t xml:space="preserve"> do jejíž paměti jsou elektronicky zaznamenány všechny potřebné informace o </w:t>
      </w:r>
      <w:r w:rsidR="00060080" w:rsidRPr="005753CD">
        <w:rPr>
          <w:b w:val="0"/>
          <w:sz w:val="20"/>
        </w:rPr>
        <w:t xml:space="preserve">jejím </w:t>
      </w:r>
      <w:r w:rsidR="003136DE" w:rsidRPr="005753CD">
        <w:rPr>
          <w:b w:val="0"/>
          <w:sz w:val="20"/>
        </w:rPr>
        <w:t xml:space="preserve">držiteli (karta je personifikovaná – nepřenosná), na kartě je také vytištěna fotografie </w:t>
      </w:r>
      <w:r w:rsidR="00060080" w:rsidRPr="005753CD">
        <w:rPr>
          <w:b w:val="0"/>
          <w:sz w:val="20"/>
        </w:rPr>
        <w:t xml:space="preserve">a jméno </w:t>
      </w:r>
      <w:r w:rsidR="003136DE" w:rsidRPr="005753CD">
        <w:rPr>
          <w:b w:val="0"/>
          <w:sz w:val="20"/>
        </w:rPr>
        <w:t>držitele.</w:t>
      </w:r>
    </w:p>
    <w:p w14:paraId="5FA234DC" w14:textId="0BF3D052" w:rsidR="003136DE" w:rsidRPr="005753CD" w:rsidRDefault="003136DE" w:rsidP="002D08B3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>Cestujícímu je také umožněno zakoupit si elektronickou kartu nepersonifikovanou – přenosnou. Na této kartě nejsou uvedeny žádné informace o držiteli a také zde není fotografie.</w:t>
      </w:r>
      <w:r w:rsidR="00DB1843" w:rsidRPr="005753CD">
        <w:rPr>
          <w:b w:val="0"/>
          <w:sz w:val="20"/>
        </w:rPr>
        <w:t xml:space="preserve"> Užití této karty je</w:t>
      </w:r>
      <w:r w:rsidR="007F2B7B">
        <w:rPr>
          <w:b w:val="0"/>
          <w:sz w:val="20"/>
        </w:rPr>
        <w:t xml:space="preserve"> však</w:t>
      </w:r>
      <w:r w:rsidR="00DB1843" w:rsidRPr="005753CD">
        <w:rPr>
          <w:b w:val="0"/>
          <w:sz w:val="20"/>
        </w:rPr>
        <w:t xml:space="preserve"> omezeno </w:t>
      </w:r>
      <w:r w:rsidR="007F2B7B">
        <w:rPr>
          <w:b w:val="0"/>
          <w:sz w:val="20"/>
        </w:rPr>
        <w:t>pouze na elektronickou peněženku</w:t>
      </w:r>
      <w:r w:rsidR="00DB1843" w:rsidRPr="005753CD">
        <w:rPr>
          <w:b w:val="0"/>
          <w:sz w:val="20"/>
        </w:rPr>
        <w:t>.</w:t>
      </w:r>
    </w:p>
    <w:p w14:paraId="6CD2CD96" w14:textId="77777777" w:rsidR="00887DB4" w:rsidRPr="005753CD" w:rsidRDefault="00DB1843" w:rsidP="002D08B3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>Časová</w:t>
      </w:r>
      <w:r w:rsidR="00D36446" w:rsidRPr="005753CD">
        <w:rPr>
          <w:b w:val="0"/>
          <w:sz w:val="20"/>
        </w:rPr>
        <w:t xml:space="preserve"> </w:t>
      </w:r>
      <w:r w:rsidR="00887DB4" w:rsidRPr="005753CD">
        <w:rPr>
          <w:b w:val="0"/>
          <w:sz w:val="20"/>
        </w:rPr>
        <w:t xml:space="preserve">jízdenka platí v časovém období vyznačeném </w:t>
      </w:r>
      <w:r w:rsidRPr="005753CD">
        <w:rPr>
          <w:b w:val="0"/>
          <w:sz w:val="20"/>
        </w:rPr>
        <w:t xml:space="preserve">elektronicky </w:t>
      </w:r>
      <w:r w:rsidR="00887DB4" w:rsidRPr="005753CD">
        <w:rPr>
          <w:b w:val="0"/>
          <w:sz w:val="20"/>
        </w:rPr>
        <w:t>na jízdence</w:t>
      </w:r>
      <w:r w:rsidR="00271BDE">
        <w:rPr>
          <w:b w:val="0"/>
          <w:sz w:val="20"/>
        </w:rPr>
        <w:t>,</w:t>
      </w:r>
      <w:r w:rsidR="00887DB4" w:rsidRPr="005753CD">
        <w:rPr>
          <w:b w:val="0"/>
          <w:sz w:val="20"/>
        </w:rPr>
        <w:t xml:space="preserve"> a to vždy od 00.00</w:t>
      </w:r>
      <w:r w:rsidR="004A32D7" w:rsidRPr="005753CD">
        <w:rPr>
          <w:b w:val="0"/>
          <w:sz w:val="20"/>
        </w:rPr>
        <w:t xml:space="preserve"> </w:t>
      </w:r>
      <w:r w:rsidR="00887DB4" w:rsidRPr="005753CD">
        <w:rPr>
          <w:b w:val="0"/>
          <w:sz w:val="20"/>
        </w:rPr>
        <w:t>hod. prvního dne do 24.00 hod. posledního dne platnosti.</w:t>
      </w:r>
    </w:p>
    <w:p w14:paraId="6E25E262" w14:textId="77777777" w:rsidR="00887DB4" w:rsidRPr="005753CD" w:rsidRDefault="00887DB4" w:rsidP="002D08B3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 xml:space="preserve">Na vydání </w:t>
      </w:r>
      <w:r w:rsidR="00DB1843" w:rsidRPr="005753CD">
        <w:rPr>
          <w:b w:val="0"/>
          <w:sz w:val="20"/>
        </w:rPr>
        <w:t xml:space="preserve">personifikované elektronické časové jízdenky </w:t>
      </w:r>
      <w:r w:rsidRPr="005753CD">
        <w:rPr>
          <w:b w:val="0"/>
          <w:sz w:val="20"/>
        </w:rPr>
        <w:t xml:space="preserve">má nárok každý občan, který souhlasí s tím, že jeho osobní data budou vedena v chráněné evidenci dle příslušného zákona </w:t>
      </w:r>
      <w:r w:rsidR="00DB1843" w:rsidRPr="005753CD">
        <w:rPr>
          <w:b w:val="0"/>
          <w:sz w:val="20"/>
        </w:rPr>
        <w:t>z</w:t>
      </w:r>
      <w:r w:rsidRPr="005753CD">
        <w:rPr>
          <w:b w:val="0"/>
          <w:sz w:val="20"/>
        </w:rPr>
        <w:t xml:space="preserve">a </w:t>
      </w:r>
      <w:r w:rsidR="00DB1843" w:rsidRPr="005753CD">
        <w:rPr>
          <w:b w:val="0"/>
          <w:sz w:val="20"/>
        </w:rPr>
        <w:t>předpokladu, že vůči</w:t>
      </w:r>
      <w:r w:rsidRPr="005753CD">
        <w:rPr>
          <w:b w:val="0"/>
          <w:sz w:val="20"/>
        </w:rPr>
        <w:t xml:space="preserve"> němu nemá Dopravní podnik města Jihlavy, a.s. žádnou finanční pohledávku.</w:t>
      </w:r>
    </w:p>
    <w:p w14:paraId="3E6AC336" w14:textId="77777777" w:rsidR="009148D3" w:rsidRPr="005753CD" w:rsidRDefault="009148D3" w:rsidP="002D08B3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>Při opakovaném nákupu časové jízdenky může být poskytnuta sleva</w:t>
      </w:r>
      <w:r w:rsidR="005D449B" w:rsidRPr="005753CD">
        <w:rPr>
          <w:b w:val="0"/>
          <w:sz w:val="20"/>
        </w:rPr>
        <w:t>, výše této slevy bude závislá na počtu obdržených bonusových bodů za dobrovolné značení nástupů a výstupů z vozidel MHD.</w:t>
      </w:r>
    </w:p>
    <w:p w14:paraId="20CFC0F7" w14:textId="77777777" w:rsidR="00900725" w:rsidRDefault="00DB1843" w:rsidP="00042DE8">
      <w:pPr>
        <w:pStyle w:val="Zkladntext"/>
        <w:jc w:val="both"/>
      </w:pPr>
      <w:r w:rsidRPr="005753CD">
        <w:rPr>
          <w:b w:val="0"/>
          <w:sz w:val="20"/>
        </w:rPr>
        <w:t>Elektronickou časovou jízdenku je možné zakoupit pro „PÁSMO I-VNITŘNÍ“ nebo pro obě pásma, to je „PÁSMO I-VNITŘNÍ a PÁSMO II-VNĚJŠÍ“.</w:t>
      </w:r>
      <w:r w:rsidR="00900725" w:rsidRPr="005753CD">
        <w:t xml:space="preserve"> </w:t>
      </w:r>
    </w:p>
    <w:p w14:paraId="5D2A8F1B" w14:textId="77777777" w:rsidR="00CE2353" w:rsidRDefault="00CE2353" w:rsidP="00042DE8">
      <w:pPr>
        <w:pStyle w:val="Zkladntext"/>
        <w:jc w:val="both"/>
        <w:rPr>
          <w:b w:val="0"/>
          <w:sz w:val="20"/>
        </w:rPr>
      </w:pPr>
      <w:r>
        <w:rPr>
          <w:b w:val="0"/>
          <w:sz w:val="20"/>
        </w:rPr>
        <w:t>Předplatní</w:t>
      </w:r>
      <w:r w:rsidRPr="005753CD">
        <w:rPr>
          <w:b w:val="0"/>
          <w:sz w:val="20"/>
        </w:rPr>
        <w:t xml:space="preserve"> časovou jízdenku je možné zakoupit </w:t>
      </w:r>
      <w:r>
        <w:rPr>
          <w:b w:val="0"/>
          <w:sz w:val="20"/>
        </w:rPr>
        <w:t xml:space="preserve">nejdříve 30 dnů přede dnem zahájení platnosti této jízdenky. </w:t>
      </w:r>
    </w:p>
    <w:p w14:paraId="36F679C2" w14:textId="342AF41B" w:rsidR="003D475C" w:rsidRDefault="003D475C" w:rsidP="00042DE8">
      <w:pPr>
        <w:pStyle w:val="Zkladntext"/>
        <w:jc w:val="both"/>
        <w:rPr>
          <w:b w:val="0"/>
          <w:sz w:val="20"/>
        </w:rPr>
      </w:pPr>
      <w:r>
        <w:rPr>
          <w:b w:val="0"/>
          <w:sz w:val="20"/>
        </w:rPr>
        <w:t>Předplatní</w:t>
      </w:r>
      <w:r w:rsidRPr="005753CD">
        <w:rPr>
          <w:b w:val="0"/>
          <w:sz w:val="20"/>
        </w:rPr>
        <w:t xml:space="preserve"> časovou jízdenku</w:t>
      </w:r>
      <w:r>
        <w:rPr>
          <w:b w:val="0"/>
          <w:sz w:val="20"/>
        </w:rPr>
        <w:t xml:space="preserve"> je možno použít k jízdě ve vozech VDV za podmínek stanovených v Tarifu Veřejné dopravy Vysočiny.</w:t>
      </w:r>
      <w:r w:rsidR="00445225">
        <w:rPr>
          <w:b w:val="0"/>
          <w:sz w:val="20"/>
        </w:rPr>
        <w:t xml:space="preserve"> Pro tento účel je však třeba požádat na Předprodeji jízdenek o vydání předplatní časové jízdenky</w:t>
      </w:r>
      <w:r w:rsidR="001769D2">
        <w:rPr>
          <w:b w:val="0"/>
          <w:sz w:val="20"/>
        </w:rPr>
        <w:t xml:space="preserve"> na ceninovém papíru s ochrannými prvky</w:t>
      </w:r>
      <w:r w:rsidR="00445225">
        <w:rPr>
          <w:b w:val="0"/>
          <w:sz w:val="20"/>
        </w:rPr>
        <w:t>.</w:t>
      </w:r>
      <w:r w:rsidR="00E36572">
        <w:rPr>
          <w:b w:val="0"/>
          <w:sz w:val="20"/>
        </w:rPr>
        <w:t xml:space="preserve"> </w:t>
      </w:r>
      <w:r w:rsidR="003E0A3A">
        <w:rPr>
          <w:b w:val="0"/>
          <w:sz w:val="20"/>
        </w:rPr>
        <w:t>J</w:t>
      </w:r>
      <w:r w:rsidR="00E36572">
        <w:rPr>
          <w:b w:val="0"/>
          <w:sz w:val="20"/>
        </w:rPr>
        <w:t>ízdenka nese označení „Integrovaný jízdní doklad VDV, plat</w:t>
      </w:r>
      <w:r w:rsidR="001F0D57">
        <w:rPr>
          <w:b w:val="0"/>
          <w:sz w:val="20"/>
        </w:rPr>
        <w:t>í</w:t>
      </w:r>
      <w:r w:rsidR="00E36572">
        <w:rPr>
          <w:b w:val="0"/>
          <w:sz w:val="20"/>
        </w:rPr>
        <w:t xml:space="preserve"> </w:t>
      </w:r>
      <w:r w:rsidR="001F0D57">
        <w:rPr>
          <w:b w:val="0"/>
          <w:sz w:val="20"/>
        </w:rPr>
        <w:t xml:space="preserve">pro </w:t>
      </w:r>
      <w:r w:rsidR="00E36572">
        <w:rPr>
          <w:b w:val="0"/>
          <w:sz w:val="20"/>
        </w:rPr>
        <w:t>zón</w:t>
      </w:r>
      <w:r w:rsidR="001F0D57">
        <w:rPr>
          <w:b w:val="0"/>
          <w:sz w:val="20"/>
        </w:rPr>
        <w:t>y VDV</w:t>
      </w:r>
      <w:r w:rsidR="00E36572">
        <w:rPr>
          <w:b w:val="0"/>
          <w:sz w:val="20"/>
        </w:rPr>
        <w:t xml:space="preserve"> 1 – 7“</w:t>
      </w:r>
      <w:r w:rsidR="001F0D57">
        <w:rPr>
          <w:b w:val="0"/>
          <w:sz w:val="20"/>
        </w:rPr>
        <w:t>.</w:t>
      </w:r>
      <w:r w:rsidR="003E0A3A">
        <w:rPr>
          <w:b w:val="0"/>
          <w:sz w:val="20"/>
        </w:rPr>
        <w:t xml:space="preserve"> Jihlavskou kartou s touto přiloženou jízdenkou se cestující prokazuje řidiči při nástupu do vozu VDV.</w:t>
      </w:r>
    </w:p>
    <w:p w14:paraId="22BECBF8" w14:textId="77777777" w:rsidR="003D475C" w:rsidRPr="00042DE8" w:rsidRDefault="003D475C" w:rsidP="00042DE8">
      <w:pPr>
        <w:pStyle w:val="Zkladntext"/>
        <w:jc w:val="both"/>
        <w:rPr>
          <w:b w:val="0"/>
          <w:sz w:val="20"/>
        </w:rPr>
      </w:pPr>
    </w:p>
    <w:p w14:paraId="44C0F4AC" w14:textId="77777777" w:rsidR="00187ED6" w:rsidRDefault="00187ED6" w:rsidP="002D08B3">
      <w:pPr>
        <w:pStyle w:val="Zkladntext"/>
        <w:jc w:val="both"/>
        <w:rPr>
          <w:b w:val="0"/>
          <w:sz w:val="20"/>
        </w:rPr>
      </w:pPr>
    </w:p>
    <w:p w14:paraId="3977399C" w14:textId="77777777" w:rsidR="00494B8E" w:rsidRPr="005753CD" w:rsidRDefault="00494B8E" w:rsidP="00494B8E">
      <w:pPr>
        <w:jc w:val="both"/>
        <w:rPr>
          <w:b/>
          <w:u w:val="single"/>
        </w:rPr>
      </w:pPr>
      <w:r>
        <w:rPr>
          <w:b/>
          <w:color w:val="0000FF"/>
          <w:u w:val="single"/>
        </w:rPr>
        <w:t>2.</w:t>
      </w:r>
      <w:r w:rsidR="008976A7">
        <w:rPr>
          <w:b/>
          <w:color w:val="0000FF"/>
          <w:u w:val="single"/>
        </w:rPr>
        <w:t>2</w:t>
      </w:r>
      <w:r>
        <w:rPr>
          <w:b/>
          <w:color w:val="0000FF"/>
          <w:u w:val="single"/>
        </w:rPr>
        <w:t xml:space="preserve"> </w:t>
      </w:r>
      <w:r w:rsidRPr="005753CD">
        <w:rPr>
          <w:b/>
          <w:color w:val="0000FF"/>
          <w:u w:val="single"/>
        </w:rPr>
        <w:t>PÁSMO I</w:t>
      </w:r>
      <w:r w:rsidRPr="005753CD">
        <w:rPr>
          <w:b/>
          <w:u w:val="single"/>
        </w:rPr>
        <w:t xml:space="preserve"> -</w:t>
      </w:r>
      <w:r>
        <w:rPr>
          <w:b/>
          <w:u w:val="single"/>
        </w:rPr>
        <w:t xml:space="preserve"> </w:t>
      </w:r>
      <w:r w:rsidRPr="005753CD">
        <w:rPr>
          <w:b/>
          <w:u w:val="single"/>
        </w:rPr>
        <w:t xml:space="preserve">VNITŘNÍ  A  </w:t>
      </w:r>
      <w:r w:rsidRPr="005753CD">
        <w:rPr>
          <w:b/>
          <w:color w:val="0000FF"/>
          <w:u w:val="single"/>
        </w:rPr>
        <w:t>PÁSMO II</w:t>
      </w:r>
      <w:r w:rsidRPr="005753CD">
        <w:rPr>
          <w:b/>
          <w:u w:val="single"/>
        </w:rPr>
        <w:t xml:space="preserve"> - VNĚJŠÍ:</w:t>
      </w:r>
    </w:p>
    <w:p w14:paraId="2DE9E852" w14:textId="77777777" w:rsidR="00494B8E" w:rsidRPr="005753CD" w:rsidRDefault="00494B8E" w:rsidP="00494B8E">
      <w:pPr>
        <w:jc w:val="both"/>
        <w:rPr>
          <w:b/>
        </w:rPr>
      </w:pPr>
    </w:p>
    <w:p w14:paraId="018252AE" w14:textId="77777777" w:rsidR="00494B8E" w:rsidRPr="005753CD" w:rsidRDefault="00494B8E" w:rsidP="00494B8E">
      <w:pPr>
        <w:jc w:val="both"/>
      </w:pPr>
      <w:r w:rsidRPr="005753CD">
        <w:t>Autobusové linky č</w:t>
      </w:r>
      <w:r w:rsidRPr="005753CD">
        <w:rPr>
          <w:b/>
        </w:rPr>
        <w:t xml:space="preserve">. </w:t>
      </w:r>
      <w:r w:rsidRPr="00073DF3">
        <w:rPr>
          <w:b/>
          <w:color w:val="0000FF"/>
        </w:rPr>
        <w:t>“8“, “12“, “</w:t>
      </w:r>
      <w:r w:rsidR="00BB016C">
        <w:rPr>
          <w:b/>
          <w:color w:val="0000FF"/>
        </w:rPr>
        <w:t>2</w:t>
      </w:r>
      <w:r w:rsidRPr="00073DF3">
        <w:rPr>
          <w:b/>
          <w:color w:val="0000FF"/>
        </w:rPr>
        <w:t>“</w:t>
      </w:r>
      <w:r w:rsidRPr="005753CD">
        <w:t xml:space="preserve"> </w:t>
      </w:r>
      <w:r w:rsidR="00BB016C">
        <w:t xml:space="preserve">a </w:t>
      </w:r>
      <w:r w:rsidR="00BB016C" w:rsidRPr="00073DF3">
        <w:rPr>
          <w:b/>
          <w:color w:val="0000FF"/>
        </w:rPr>
        <w:t>“</w:t>
      </w:r>
      <w:r w:rsidR="00BB016C" w:rsidRPr="00BB016C">
        <w:rPr>
          <w:b/>
          <w:color w:val="0000FF"/>
        </w:rPr>
        <w:t>G</w:t>
      </w:r>
      <w:r w:rsidR="00BB016C" w:rsidRPr="00073DF3">
        <w:rPr>
          <w:b/>
          <w:color w:val="0000FF"/>
        </w:rPr>
        <w:t>“</w:t>
      </w:r>
      <w:r w:rsidR="00BB016C">
        <w:t xml:space="preserve"> </w:t>
      </w:r>
      <w:r w:rsidRPr="005753CD">
        <w:t xml:space="preserve">jedou část své trasy mimo katastrální území města Jihlavy. Tato část linek je tarifně označena jako </w:t>
      </w:r>
      <w:r w:rsidRPr="005753CD">
        <w:rPr>
          <w:b/>
        </w:rPr>
        <w:t>„</w:t>
      </w:r>
      <w:r w:rsidRPr="005753CD">
        <w:rPr>
          <w:b/>
          <w:color w:val="0000FF"/>
        </w:rPr>
        <w:t>PÁSMO II</w:t>
      </w:r>
      <w:r w:rsidRPr="005753CD">
        <w:rPr>
          <w:b/>
        </w:rPr>
        <w:t xml:space="preserve"> - VNĚJŠÍ“</w:t>
      </w:r>
      <w:r w:rsidRPr="005753CD">
        <w:t xml:space="preserve"> a je ohraničena zastávkami (názvy dle jízdních řádů) takto :</w:t>
      </w:r>
    </w:p>
    <w:p w14:paraId="7FAA9C39" w14:textId="77777777" w:rsidR="00494B8E" w:rsidRPr="005753CD" w:rsidRDefault="00494B8E" w:rsidP="00494B8E">
      <w:pPr>
        <w:numPr>
          <w:ilvl w:val="0"/>
          <w:numId w:val="1"/>
        </w:numPr>
        <w:jc w:val="both"/>
      </w:pPr>
      <w:r w:rsidRPr="005753CD">
        <w:t>linka č.</w:t>
      </w:r>
      <w:r w:rsidR="00BB016C">
        <w:t xml:space="preserve"> </w:t>
      </w:r>
      <w:r w:rsidRPr="005753CD">
        <w:t xml:space="preserve">8 – směr Jihlava-Hybrálec – </w:t>
      </w:r>
      <w:r w:rsidRPr="005753CD">
        <w:rPr>
          <w:color w:val="0000FF"/>
        </w:rPr>
        <w:t>poslední</w:t>
      </w:r>
      <w:r w:rsidRPr="005753CD">
        <w:t xml:space="preserve"> zastávka patřící ještě do  </w:t>
      </w:r>
      <w:r w:rsidRPr="005753CD">
        <w:rPr>
          <w:color w:val="0000FF"/>
        </w:rPr>
        <w:t>PÁSMA I</w:t>
      </w:r>
      <w:r w:rsidRPr="005753CD">
        <w:t xml:space="preserve"> – VNITŘNÍ je </w:t>
      </w:r>
      <w:r w:rsidRPr="005753CD">
        <w:rPr>
          <w:color w:val="0000FF"/>
        </w:rPr>
        <w:t>„Okrajová“,</w:t>
      </w:r>
    </w:p>
    <w:p w14:paraId="4F382DB2" w14:textId="77777777" w:rsidR="00494B8E" w:rsidRPr="005753CD" w:rsidRDefault="00494B8E" w:rsidP="00494B8E">
      <w:pPr>
        <w:numPr>
          <w:ilvl w:val="0"/>
          <w:numId w:val="1"/>
        </w:numPr>
        <w:jc w:val="both"/>
      </w:pPr>
      <w:r w:rsidRPr="005753CD">
        <w:t>linka č.</w:t>
      </w:r>
      <w:r w:rsidR="00BB016C">
        <w:t xml:space="preserve"> </w:t>
      </w:r>
      <w:r w:rsidRPr="005753CD">
        <w:t xml:space="preserve">8 – směr Hybrálec-Jihlava – </w:t>
      </w:r>
      <w:r w:rsidRPr="005753CD">
        <w:rPr>
          <w:color w:val="0000FF"/>
        </w:rPr>
        <w:t>první</w:t>
      </w:r>
      <w:r w:rsidRPr="005753CD">
        <w:t xml:space="preserve"> zastávka patřící již do </w:t>
      </w:r>
      <w:r w:rsidRPr="005753CD">
        <w:rPr>
          <w:color w:val="0000FF"/>
        </w:rPr>
        <w:t>PÁSMA I</w:t>
      </w:r>
      <w:r w:rsidRPr="005753CD">
        <w:t xml:space="preserve"> - VNITŘNÍ je </w:t>
      </w:r>
      <w:r w:rsidRPr="005753CD">
        <w:rPr>
          <w:color w:val="0000FF"/>
        </w:rPr>
        <w:t>„Okrajová“,</w:t>
      </w:r>
    </w:p>
    <w:p w14:paraId="393DD5C3" w14:textId="77777777" w:rsidR="00494B8E" w:rsidRPr="005753CD" w:rsidRDefault="00494B8E" w:rsidP="00494B8E">
      <w:pPr>
        <w:numPr>
          <w:ilvl w:val="0"/>
          <w:numId w:val="1"/>
        </w:numPr>
        <w:jc w:val="both"/>
      </w:pPr>
      <w:r w:rsidRPr="005753CD">
        <w:t xml:space="preserve">linka č. </w:t>
      </w:r>
      <w:r w:rsidR="00BB016C">
        <w:t xml:space="preserve">2 a </w:t>
      </w:r>
      <w:r w:rsidRPr="005753CD">
        <w:t xml:space="preserve">12 směr Jihlava-Velký Beranov – </w:t>
      </w:r>
      <w:r w:rsidRPr="005753CD">
        <w:rPr>
          <w:color w:val="0000FF"/>
        </w:rPr>
        <w:t>poslední</w:t>
      </w:r>
      <w:r w:rsidRPr="005753CD">
        <w:t xml:space="preserve"> zastávka patřící ještě do </w:t>
      </w:r>
      <w:r w:rsidRPr="005753CD">
        <w:rPr>
          <w:color w:val="0000FF"/>
        </w:rPr>
        <w:t>PÁSMA I</w:t>
      </w:r>
      <w:r w:rsidRPr="005753CD">
        <w:t xml:space="preserve"> –VNITŘNÍ je</w:t>
      </w:r>
      <w:r w:rsidRPr="005753CD">
        <w:rPr>
          <w:color w:val="0000FF"/>
        </w:rPr>
        <w:t>„Helenín-zast.“</w:t>
      </w:r>
      <w:r w:rsidRPr="005753CD">
        <w:t>,</w:t>
      </w:r>
    </w:p>
    <w:p w14:paraId="143E7A5A" w14:textId="77777777" w:rsidR="00494B8E" w:rsidRPr="005753CD" w:rsidRDefault="00494B8E" w:rsidP="00494B8E">
      <w:pPr>
        <w:numPr>
          <w:ilvl w:val="0"/>
          <w:numId w:val="1"/>
        </w:numPr>
        <w:jc w:val="both"/>
      </w:pPr>
      <w:r w:rsidRPr="005753CD">
        <w:t xml:space="preserve">linka č. </w:t>
      </w:r>
      <w:r w:rsidR="00BB016C">
        <w:t xml:space="preserve">2 a </w:t>
      </w:r>
      <w:r w:rsidRPr="005753CD">
        <w:t xml:space="preserve">12 směr Velký Beranov-Jihlava– </w:t>
      </w:r>
      <w:r w:rsidRPr="005753CD">
        <w:rPr>
          <w:color w:val="0000FF"/>
        </w:rPr>
        <w:t>první</w:t>
      </w:r>
      <w:r w:rsidRPr="005753CD">
        <w:t xml:space="preserve"> zastávka patřící již do </w:t>
      </w:r>
      <w:r w:rsidRPr="005753CD">
        <w:rPr>
          <w:color w:val="0000FF"/>
        </w:rPr>
        <w:t>PÁSMA I</w:t>
      </w:r>
      <w:r w:rsidRPr="005753CD">
        <w:t xml:space="preserve"> – VNITŘNÍ </w:t>
      </w:r>
      <w:r w:rsidRPr="005753CD">
        <w:rPr>
          <w:color w:val="0000FF"/>
        </w:rPr>
        <w:t>„Helenín-zast.“</w:t>
      </w:r>
      <w:r w:rsidRPr="005753CD">
        <w:t>,</w:t>
      </w:r>
    </w:p>
    <w:p w14:paraId="3BE88060" w14:textId="77777777" w:rsidR="00494B8E" w:rsidRPr="005753CD" w:rsidRDefault="00494B8E" w:rsidP="00494B8E">
      <w:pPr>
        <w:numPr>
          <w:ilvl w:val="0"/>
          <w:numId w:val="1"/>
        </w:numPr>
        <w:jc w:val="both"/>
      </w:pPr>
      <w:r w:rsidRPr="005753CD">
        <w:t xml:space="preserve">linka č. 12 směr Jihlava-Štoky – </w:t>
      </w:r>
      <w:r w:rsidRPr="005753CD">
        <w:rPr>
          <w:color w:val="0000FF"/>
        </w:rPr>
        <w:t>poslední</w:t>
      </w:r>
      <w:r w:rsidRPr="005753CD">
        <w:t xml:space="preserve"> zastávka patřící ještě do </w:t>
      </w:r>
      <w:r w:rsidRPr="005753CD">
        <w:rPr>
          <w:color w:val="0000FF"/>
        </w:rPr>
        <w:t>PÁSMA I</w:t>
      </w:r>
      <w:r w:rsidRPr="005753CD">
        <w:t xml:space="preserve"> – VNITŘNÍ je </w:t>
      </w:r>
      <w:r w:rsidRPr="005753CD">
        <w:rPr>
          <w:color w:val="0000FF"/>
        </w:rPr>
        <w:t>„Antonínův Důl“</w:t>
      </w:r>
      <w:r w:rsidRPr="005753CD">
        <w:t>,</w:t>
      </w:r>
    </w:p>
    <w:p w14:paraId="6191A6C2" w14:textId="77777777" w:rsidR="00494B8E" w:rsidRPr="005753CD" w:rsidRDefault="00494B8E" w:rsidP="00494B8E">
      <w:pPr>
        <w:numPr>
          <w:ilvl w:val="0"/>
          <w:numId w:val="1"/>
        </w:numPr>
        <w:jc w:val="both"/>
      </w:pPr>
      <w:r w:rsidRPr="005753CD">
        <w:t xml:space="preserve">linka č. 12 směr Štoky-Jihlava – </w:t>
      </w:r>
      <w:r w:rsidRPr="005753CD">
        <w:rPr>
          <w:color w:val="0000FF"/>
        </w:rPr>
        <w:t>první</w:t>
      </w:r>
      <w:r w:rsidRPr="005753CD">
        <w:t xml:space="preserve"> zastávka patřící již do </w:t>
      </w:r>
      <w:r w:rsidRPr="005753CD">
        <w:rPr>
          <w:color w:val="0000FF"/>
        </w:rPr>
        <w:t>PÁSMA I</w:t>
      </w:r>
      <w:r w:rsidRPr="005753CD">
        <w:t xml:space="preserve"> – VNITŘNÍ je </w:t>
      </w:r>
      <w:r w:rsidRPr="005753CD">
        <w:rPr>
          <w:color w:val="0000FF"/>
        </w:rPr>
        <w:t>„Antonínův Důl“</w:t>
      </w:r>
      <w:r w:rsidRPr="005753CD">
        <w:t>,</w:t>
      </w:r>
    </w:p>
    <w:p w14:paraId="2BB7500C" w14:textId="10E209CE" w:rsidR="00494B8E" w:rsidRPr="005753CD" w:rsidRDefault="00494B8E" w:rsidP="00494B8E">
      <w:pPr>
        <w:numPr>
          <w:ilvl w:val="0"/>
          <w:numId w:val="1"/>
        </w:numPr>
        <w:jc w:val="both"/>
      </w:pPr>
      <w:r w:rsidRPr="005753CD">
        <w:t>linka č.</w:t>
      </w:r>
      <w:r w:rsidR="00BB016C">
        <w:t xml:space="preserve"> 2</w:t>
      </w:r>
      <w:r w:rsidRPr="005753CD">
        <w:t xml:space="preserve"> směr Jihlava-Smrčná – </w:t>
      </w:r>
      <w:r w:rsidRPr="005753CD">
        <w:rPr>
          <w:color w:val="0000FF"/>
        </w:rPr>
        <w:t>poslední</w:t>
      </w:r>
      <w:r w:rsidRPr="005753CD">
        <w:t xml:space="preserve"> zastávka patřící ještě do </w:t>
      </w:r>
      <w:r w:rsidRPr="005753CD">
        <w:rPr>
          <w:color w:val="0000FF"/>
        </w:rPr>
        <w:t>PÁSMA I</w:t>
      </w:r>
      <w:r w:rsidRPr="005753CD">
        <w:t xml:space="preserve"> – VNITŘNÍ je </w:t>
      </w:r>
      <w:r w:rsidRPr="005753CD">
        <w:rPr>
          <w:color w:val="0000FF"/>
        </w:rPr>
        <w:t>„</w:t>
      </w:r>
      <w:r w:rsidR="001C245C">
        <w:rPr>
          <w:color w:val="0000FF"/>
        </w:rPr>
        <w:t>Hybrálec, U Lyžaře</w:t>
      </w:r>
      <w:r w:rsidRPr="005753CD">
        <w:rPr>
          <w:color w:val="0000FF"/>
        </w:rPr>
        <w:t>“</w:t>
      </w:r>
      <w:r w:rsidRPr="005753CD">
        <w:t>,</w:t>
      </w:r>
    </w:p>
    <w:p w14:paraId="3286A198" w14:textId="4ACF94A7" w:rsidR="00495545" w:rsidRDefault="00022179" w:rsidP="00494B8E">
      <w:pPr>
        <w:jc w:val="both"/>
      </w:pPr>
      <w:r>
        <w:t xml:space="preserve">-      </w:t>
      </w:r>
      <w:r w:rsidR="00494B8E" w:rsidRPr="005753CD">
        <w:t>linka č.</w:t>
      </w:r>
      <w:r w:rsidR="00BB016C">
        <w:t xml:space="preserve"> 2</w:t>
      </w:r>
      <w:r w:rsidR="00494B8E" w:rsidRPr="005753CD">
        <w:t xml:space="preserve"> směr Smrčná-Jihlava – </w:t>
      </w:r>
      <w:r w:rsidR="00494B8E" w:rsidRPr="005753CD">
        <w:rPr>
          <w:color w:val="0000FF"/>
        </w:rPr>
        <w:t>první</w:t>
      </w:r>
      <w:r w:rsidR="00494B8E" w:rsidRPr="005753CD">
        <w:t xml:space="preserve"> zastávka patřící již</w:t>
      </w:r>
      <w:r w:rsidR="001C245C">
        <w:t xml:space="preserve"> do</w:t>
      </w:r>
      <w:r w:rsidR="00494B8E" w:rsidRPr="005753CD">
        <w:t xml:space="preserve"> </w:t>
      </w:r>
      <w:r w:rsidR="00494B8E" w:rsidRPr="005753CD">
        <w:rPr>
          <w:color w:val="0000FF"/>
        </w:rPr>
        <w:t>PÁSMA I</w:t>
      </w:r>
      <w:r w:rsidR="00494B8E" w:rsidRPr="005753CD">
        <w:t xml:space="preserve"> – VNITŘNÍ je  </w:t>
      </w:r>
      <w:r w:rsidR="00494B8E" w:rsidRPr="005753CD">
        <w:rPr>
          <w:color w:val="0000FF"/>
        </w:rPr>
        <w:t>„</w:t>
      </w:r>
      <w:r w:rsidR="001C245C">
        <w:rPr>
          <w:color w:val="0000FF"/>
        </w:rPr>
        <w:t>Hybrálec, U Lyžaře</w:t>
      </w:r>
      <w:r w:rsidR="00494B8E" w:rsidRPr="005753CD">
        <w:rPr>
          <w:color w:val="0000FF"/>
        </w:rPr>
        <w:t>“</w:t>
      </w:r>
      <w:r w:rsidR="00495545">
        <w:t>,</w:t>
      </w:r>
    </w:p>
    <w:p w14:paraId="71F217C3" w14:textId="1886BAB0" w:rsidR="00495545" w:rsidRPr="005753CD" w:rsidRDefault="00495545" w:rsidP="00495545">
      <w:pPr>
        <w:numPr>
          <w:ilvl w:val="0"/>
          <w:numId w:val="1"/>
        </w:numPr>
        <w:jc w:val="both"/>
      </w:pPr>
      <w:r w:rsidRPr="005753CD">
        <w:t xml:space="preserve">linka </w:t>
      </w:r>
      <w:r>
        <w:t>G</w:t>
      </w:r>
      <w:r w:rsidRPr="005753CD">
        <w:t xml:space="preserve"> směr Jihlava-Štoky – </w:t>
      </w:r>
      <w:r w:rsidRPr="005753CD">
        <w:rPr>
          <w:color w:val="0000FF"/>
        </w:rPr>
        <w:t>poslední</w:t>
      </w:r>
      <w:r w:rsidRPr="005753CD">
        <w:t xml:space="preserve"> zastávka patřící ještě do </w:t>
      </w:r>
      <w:r w:rsidRPr="005753CD">
        <w:rPr>
          <w:color w:val="0000FF"/>
        </w:rPr>
        <w:t>PÁSMA I</w:t>
      </w:r>
      <w:r w:rsidRPr="005753CD">
        <w:t xml:space="preserve"> – VNITŘNÍ je </w:t>
      </w:r>
      <w:r w:rsidRPr="005753CD">
        <w:rPr>
          <w:color w:val="0000FF"/>
        </w:rPr>
        <w:t>„Antonínův Důl“</w:t>
      </w:r>
      <w:r w:rsidRPr="005753CD">
        <w:t>,</w:t>
      </w:r>
    </w:p>
    <w:p w14:paraId="2DCDFC8E" w14:textId="554E7857" w:rsidR="002450F5" w:rsidRPr="00D95D8D" w:rsidRDefault="00495545" w:rsidP="006A3B54">
      <w:pPr>
        <w:numPr>
          <w:ilvl w:val="0"/>
          <w:numId w:val="1"/>
        </w:numPr>
        <w:jc w:val="both"/>
      </w:pPr>
      <w:r w:rsidRPr="005753CD">
        <w:t xml:space="preserve">linka </w:t>
      </w:r>
      <w:r>
        <w:t>G</w:t>
      </w:r>
      <w:r w:rsidRPr="005753CD">
        <w:t xml:space="preserve"> směr Štoky-Jihlava – </w:t>
      </w:r>
      <w:r w:rsidRPr="005753CD">
        <w:rPr>
          <w:color w:val="0000FF"/>
        </w:rPr>
        <w:t>první</w:t>
      </w:r>
      <w:r w:rsidRPr="005753CD">
        <w:t xml:space="preserve"> zastávka patřící již do </w:t>
      </w:r>
      <w:r w:rsidRPr="005753CD">
        <w:rPr>
          <w:color w:val="0000FF"/>
        </w:rPr>
        <w:t>PÁSMA I</w:t>
      </w:r>
      <w:r w:rsidRPr="005753CD">
        <w:t xml:space="preserve"> – VNITŘNÍ je </w:t>
      </w:r>
      <w:r w:rsidRPr="005753CD">
        <w:rPr>
          <w:color w:val="0000FF"/>
        </w:rPr>
        <w:t>„Antonínův Důl“</w:t>
      </w:r>
      <w:r w:rsidR="00445225">
        <w:t>.</w:t>
      </w:r>
    </w:p>
    <w:p w14:paraId="533E19F2" w14:textId="77777777" w:rsidR="00887DB4" w:rsidRPr="005753CD" w:rsidRDefault="00042DE8" w:rsidP="002D08B3">
      <w:pPr>
        <w:pStyle w:val="Zkladntext"/>
        <w:jc w:val="both"/>
        <w:rPr>
          <w:color w:val="0000FF"/>
          <w:sz w:val="20"/>
          <w:u w:val="single"/>
        </w:rPr>
      </w:pPr>
      <w:r>
        <w:rPr>
          <w:color w:val="0000FF"/>
          <w:sz w:val="20"/>
          <w:u w:val="single"/>
        </w:rPr>
        <w:lastRenderedPageBreak/>
        <w:t>2.</w:t>
      </w:r>
      <w:r w:rsidR="008976A7">
        <w:rPr>
          <w:color w:val="0000FF"/>
          <w:sz w:val="20"/>
          <w:u w:val="single"/>
        </w:rPr>
        <w:t>3</w:t>
      </w:r>
      <w:r>
        <w:rPr>
          <w:color w:val="0000FF"/>
          <w:sz w:val="20"/>
          <w:u w:val="single"/>
        </w:rPr>
        <w:t xml:space="preserve"> </w:t>
      </w:r>
      <w:r w:rsidR="00887DB4" w:rsidRPr="00494B8E">
        <w:rPr>
          <w:caps/>
          <w:color w:val="0000FF"/>
          <w:sz w:val="20"/>
          <w:u w:val="single"/>
        </w:rPr>
        <w:t xml:space="preserve">Druhy předplatních </w:t>
      </w:r>
      <w:r w:rsidR="00D36446" w:rsidRPr="00494B8E">
        <w:rPr>
          <w:caps/>
          <w:color w:val="0000FF"/>
          <w:sz w:val="20"/>
          <w:u w:val="single"/>
        </w:rPr>
        <w:t xml:space="preserve">časových </w:t>
      </w:r>
      <w:r w:rsidR="00887DB4" w:rsidRPr="00494B8E">
        <w:rPr>
          <w:caps/>
          <w:color w:val="0000FF"/>
          <w:sz w:val="20"/>
          <w:u w:val="single"/>
        </w:rPr>
        <w:t>jízdenek</w:t>
      </w:r>
      <w:r w:rsidR="00887DB4" w:rsidRPr="005753CD">
        <w:rPr>
          <w:color w:val="0000FF"/>
          <w:sz w:val="20"/>
          <w:u w:val="single"/>
        </w:rPr>
        <w:t>:</w:t>
      </w:r>
    </w:p>
    <w:p w14:paraId="10763C46" w14:textId="77777777" w:rsidR="00060080" w:rsidRPr="005753CD" w:rsidRDefault="00060080" w:rsidP="002D08B3">
      <w:pPr>
        <w:pStyle w:val="Zkladntext"/>
        <w:jc w:val="both"/>
        <w:rPr>
          <w:color w:val="3366FF"/>
          <w:sz w:val="20"/>
          <w:u w:val="single"/>
        </w:rPr>
      </w:pPr>
    </w:p>
    <w:p w14:paraId="22F2F75D" w14:textId="77777777" w:rsidR="00887DB4" w:rsidRPr="005753CD" w:rsidRDefault="00887DB4" w:rsidP="002D08B3">
      <w:pPr>
        <w:pStyle w:val="Zkladntext"/>
        <w:jc w:val="both"/>
        <w:rPr>
          <w:color w:val="0000FF"/>
          <w:sz w:val="20"/>
          <w:u w:val="single"/>
        </w:rPr>
      </w:pPr>
      <w:r w:rsidRPr="005753CD">
        <w:rPr>
          <w:color w:val="0000FF"/>
          <w:sz w:val="20"/>
          <w:u w:val="single"/>
        </w:rPr>
        <w:t>Plnocenná:</w:t>
      </w:r>
    </w:p>
    <w:p w14:paraId="5E086B86" w14:textId="77777777" w:rsidR="00887DB4" w:rsidRDefault="00887DB4" w:rsidP="002D08B3">
      <w:pPr>
        <w:pStyle w:val="Zkladntext"/>
        <w:jc w:val="both"/>
        <w:rPr>
          <w:b w:val="0"/>
          <w:sz w:val="20"/>
        </w:rPr>
      </w:pPr>
      <w:r w:rsidRPr="005753CD">
        <w:rPr>
          <w:sz w:val="20"/>
        </w:rPr>
        <w:t xml:space="preserve">Cestující od 15 let včetně, </w:t>
      </w:r>
      <w:r w:rsidRPr="005753CD">
        <w:rPr>
          <w:b w:val="0"/>
          <w:sz w:val="20"/>
        </w:rPr>
        <w:t>kteří nemají právo na bezplatnou přepravu nebo slevu.</w:t>
      </w:r>
    </w:p>
    <w:p w14:paraId="0411CB20" w14:textId="77777777" w:rsidR="00042DE8" w:rsidRPr="005753CD" w:rsidRDefault="00042DE8" w:rsidP="002D08B3">
      <w:pPr>
        <w:pStyle w:val="Zkladntext"/>
        <w:jc w:val="both"/>
        <w:rPr>
          <w:b w:val="0"/>
          <w:sz w:val="20"/>
        </w:rPr>
      </w:pPr>
    </w:p>
    <w:p w14:paraId="39AA3D21" w14:textId="77777777" w:rsidR="00887DB4" w:rsidRPr="005753CD" w:rsidRDefault="00887DB4" w:rsidP="002D08B3">
      <w:pPr>
        <w:pStyle w:val="Zkladntext"/>
        <w:jc w:val="both"/>
        <w:rPr>
          <w:color w:val="0000FF"/>
          <w:sz w:val="20"/>
          <w:u w:val="single"/>
        </w:rPr>
      </w:pPr>
      <w:r w:rsidRPr="005753CD">
        <w:rPr>
          <w:color w:val="0000FF"/>
          <w:sz w:val="20"/>
          <w:u w:val="single"/>
        </w:rPr>
        <w:t>Zlevněná:</w:t>
      </w:r>
    </w:p>
    <w:p w14:paraId="63F463DA" w14:textId="77777777" w:rsidR="002450F5" w:rsidRDefault="002450F5" w:rsidP="002450F5">
      <w:pPr>
        <w:rPr>
          <w:b/>
        </w:rPr>
      </w:pPr>
      <w:r w:rsidRPr="005753CD">
        <w:rPr>
          <w:b/>
        </w:rPr>
        <w:t>Děti od 6 do 1</w:t>
      </w:r>
      <w:r>
        <w:rPr>
          <w:b/>
        </w:rPr>
        <w:t>5</w:t>
      </w:r>
      <w:r w:rsidRPr="005753CD">
        <w:rPr>
          <w:b/>
        </w:rPr>
        <w:t xml:space="preserve"> let (do posledního dne před dosažením 15 let)</w:t>
      </w:r>
    </w:p>
    <w:p w14:paraId="0A2B20B6" w14:textId="77777777" w:rsidR="00887DB4" w:rsidRDefault="00887DB4" w:rsidP="002D08B3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 xml:space="preserve">Nárok na vydání </w:t>
      </w:r>
      <w:r w:rsidR="00DB1843" w:rsidRPr="005753CD">
        <w:rPr>
          <w:b w:val="0"/>
          <w:sz w:val="20"/>
        </w:rPr>
        <w:t>elektronické časové jízdenky zlevněné</w:t>
      </w:r>
      <w:r w:rsidRPr="005753CD">
        <w:rPr>
          <w:b w:val="0"/>
          <w:sz w:val="20"/>
        </w:rPr>
        <w:t xml:space="preserve"> je nutné doložit dokladem o </w:t>
      </w:r>
      <w:r w:rsidR="00DB1843" w:rsidRPr="005753CD">
        <w:rPr>
          <w:b w:val="0"/>
          <w:sz w:val="20"/>
        </w:rPr>
        <w:t>datu narození (rodný list</w:t>
      </w:r>
      <w:r w:rsidR="007F7BCE">
        <w:rPr>
          <w:b w:val="0"/>
          <w:sz w:val="20"/>
        </w:rPr>
        <w:t xml:space="preserve"> nebo občanský průkaz dítěte</w:t>
      </w:r>
      <w:r w:rsidR="00DB1843" w:rsidRPr="005753CD">
        <w:rPr>
          <w:b w:val="0"/>
          <w:sz w:val="20"/>
        </w:rPr>
        <w:t xml:space="preserve">) </w:t>
      </w:r>
      <w:r w:rsidR="00AD796E" w:rsidRPr="005753CD">
        <w:rPr>
          <w:b w:val="0"/>
          <w:sz w:val="20"/>
        </w:rPr>
        <w:t>a údaji o</w:t>
      </w:r>
      <w:r w:rsidRPr="005753CD">
        <w:rPr>
          <w:b w:val="0"/>
          <w:sz w:val="20"/>
        </w:rPr>
        <w:t xml:space="preserve"> jeho zákonné</w:t>
      </w:r>
      <w:r w:rsidR="00AD796E" w:rsidRPr="005753CD">
        <w:rPr>
          <w:b w:val="0"/>
          <w:sz w:val="20"/>
        </w:rPr>
        <w:t>m</w:t>
      </w:r>
      <w:r w:rsidRPr="005753CD">
        <w:rPr>
          <w:b w:val="0"/>
          <w:sz w:val="20"/>
        </w:rPr>
        <w:t xml:space="preserve"> zástupc</w:t>
      </w:r>
      <w:r w:rsidR="00AD796E" w:rsidRPr="005753CD">
        <w:rPr>
          <w:b w:val="0"/>
          <w:sz w:val="20"/>
        </w:rPr>
        <w:t>i</w:t>
      </w:r>
      <w:r w:rsidRPr="005753CD">
        <w:rPr>
          <w:b w:val="0"/>
          <w:sz w:val="20"/>
        </w:rPr>
        <w:t xml:space="preserve">. Například rodný list </w:t>
      </w:r>
      <w:r w:rsidR="0044410C">
        <w:rPr>
          <w:b w:val="0"/>
          <w:sz w:val="20"/>
        </w:rPr>
        <w:t xml:space="preserve">či občanský průkaz </w:t>
      </w:r>
      <w:r w:rsidRPr="005753CD">
        <w:rPr>
          <w:b w:val="0"/>
          <w:sz w:val="20"/>
        </w:rPr>
        <w:t xml:space="preserve">dítěte a </w:t>
      </w:r>
      <w:r w:rsidR="00060080" w:rsidRPr="005753CD">
        <w:rPr>
          <w:b w:val="0"/>
          <w:sz w:val="20"/>
        </w:rPr>
        <w:t>o</w:t>
      </w:r>
      <w:r w:rsidRPr="005753CD">
        <w:rPr>
          <w:b w:val="0"/>
          <w:sz w:val="20"/>
        </w:rPr>
        <w:t>bčanský průkaz zákonného zástupce.</w:t>
      </w:r>
    </w:p>
    <w:p w14:paraId="1D628821" w14:textId="3DBB83FD" w:rsidR="00495545" w:rsidRPr="005753CD" w:rsidRDefault="00495545" w:rsidP="002D08B3">
      <w:pPr>
        <w:pStyle w:val="Zkladntext"/>
        <w:jc w:val="both"/>
        <w:rPr>
          <w:b w:val="0"/>
          <w:sz w:val="20"/>
        </w:rPr>
      </w:pPr>
      <w:r>
        <w:rPr>
          <w:b w:val="0"/>
          <w:sz w:val="20"/>
        </w:rPr>
        <w:t>Roční předplatné časové jízdné se poskytne také dětem, kterým v den jeho nákupu ještě nebude 15 let</w:t>
      </w:r>
      <w:r w:rsidR="00D83858">
        <w:rPr>
          <w:b w:val="0"/>
          <w:sz w:val="20"/>
        </w:rPr>
        <w:t xml:space="preserve"> a tuto věkovou hranici překročí</w:t>
      </w:r>
      <w:r w:rsidR="00D10F18">
        <w:rPr>
          <w:b w:val="0"/>
          <w:sz w:val="20"/>
        </w:rPr>
        <w:t xml:space="preserve"> </w:t>
      </w:r>
      <w:r w:rsidR="00D83858">
        <w:rPr>
          <w:b w:val="0"/>
          <w:sz w:val="20"/>
        </w:rPr>
        <w:t>v průběhu platnosti předplaceného časového jízdného.</w:t>
      </w:r>
      <w:r>
        <w:rPr>
          <w:b w:val="0"/>
          <w:sz w:val="20"/>
        </w:rPr>
        <w:t xml:space="preserve"> </w:t>
      </w:r>
    </w:p>
    <w:p w14:paraId="01487734" w14:textId="04B5C82B" w:rsidR="002450F5" w:rsidRDefault="002450F5" w:rsidP="002450F5">
      <w:pPr>
        <w:rPr>
          <w:b/>
          <w:bCs/>
        </w:rPr>
      </w:pPr>
      <w:r w:rsidRPr="000E489D">
        <w:rPr>
          <w:b/>
          <w:bCs/>
        </w:rPr>
        <w:t xml:space="preserve">Žáci, studenti a učni od 15 do </w:t>
      </w:r>
      <w:r w:rsidR="00DC0582">
        <w:rPr>
          <w:b/>
          <w:bCs/>
        </w:rPr>
        <w:t>19</w:t>
      </w:r>
      <w:r w:rsidRPr="000E489D">
        <w:rPr>
          <w:b/>
          <w:bCs/>
        </w:rPr>
        <w:t xml:space="preserve"> let věku </w:t>
      </w:r>
      <w:r>
        <w:rPr>
          <w:b/>
          <w:bCs/>
        </w:rPr>
        <w:t>(</w:t>
      </w:r>
      <w:r w:rsidRPr="005753CD">
        <w:rPr>
          <w:b/>
        </w:rPr>
        <w:t xml:space="preserve">do posledního dne před dosažením </w:t>
      </w:r>
      <w:r w:rsidR="00DC0582">
        <w:rPr>
          <w:b/>
        </w:rPr>
        <w:t>19</w:t>
      </w:r>
      <w:r w:rsidRPr="005753CD">
        <w:rPr>
          <w:b/>
        </w:rPr>
        <w:t xml:space="preserve"> let</w:t>
      </w:r>
      <w:r>
        <w:rPr>
          <w:b/>
          <w:bCs/>
        </w:rPr>
        <w:t>)</w:t>
      </w:r>
      <w:r w:rsidRPr="000E489D">
        <w:rPr>
          <w:b/>
          <w:bCs/>
        </w:rPr>
        <w:t>, kteří se soustavně připravují na budoucí povolání</w:t>
      </w:r>
    </w:p>
    <w:p w14:paraId="5B5C76C6" w14:textId="49863BF1" w:rsidR="001B113A" w:rsidRDefault="00887DB4" w:rsidP="001B113A">
      <w:pPr>
        <w:pStyle w:val="Zkladntext"/>
        <w:jc w:val="both"/>
        <w:rPr>
          <w:b w:val="0"/>
          <w:sz w:val="20"/>
        </w:rPr>
      </w:pPr>
      <w:r w:rsidRPr="00E36572">
        <w:rPr>
          <w:b w:val="0"/>
          <w:sz w:val="20"/>
        </w:rPr>
        <w:t xml:space="preserve">Nárok na vydání </w:t>
      </w:r>
      <w:r w:rsidR="00794BBB" w:rsidRPr="00E36572">
        <w:rPr>
          <w:b w:val="0"/>
          <w:sz w:val="20"/>
        </w:rPr>
        <w:t>elektronické časové jízdenky</w:t>
      </w:r>
      <w:r w:rsidRPr="00E36572">
        <w:rPr>
          <w:b w:val="0"/>
          <w:sz w:val="20"/>
        </w:rPr>
        <w:t xml:space="preserve"> je nutné doložit dokladem o </w:t>
      </w:r>
      <w:r w:rsidR="00794BBB" w:rsidRPr="00E36572">
        <w:rPr>
          <w:b w:val="0"/>
          <w:sz w:val="20"/>
        </w:rPr>
        <w:t>osobě žadatele</w:t>
      </w:r>
      <w:r w:rsidRPr="00E36572">
        <w:rPr>
          <w:b w:val="0"/>
          <w:sz w:val="20"/>
        </w:rPr>
        <w:t xml:space="preserve"> (</w:t>
      </w:r>
      <w:r w:rsidR="00060080" w:rsidRPr="00E36572">
        <w:rPr>
          <w:b w:val="0"/>
          <w:sz w:val="20"/>
        </w:rPr>
        <w:t>o</w:t>
      </w:r>
      <w:r w:rsidRPr="00E36572">
        <w:rPr>
          <w:b w:val="0"/>
          <w:sz w:val="20"/>
        </w:rPr>
        <w:t xml:space="preserve">bčanský průkaz) </w:t>
      </w:r>
      <w:r w:rsidR="00FD6803" w:rsidRPr="00E36572">
        <w:rPr>
          <w:b w:val="0"/>
          <w:sz w:val="20"/>
        </w:rPr>
        <w:t>a</w:t>
      </w:r>
      <w:r w:rsidR="004454A4">
        <w:rPr>
          <w:b w:val="0"/>
          <w:sz w:val="20"/>
        </w:rPr>
        <w:t xml:space="preserve"> pokud v době platnosti časové jízdenky její držitel dosáhne věku 18 let, pak také </w:t>
      </w:r>
      <w:r w:rsidRPr="00E36572">
        <w:rPr>
          <w:b w:val="0"/>
          <w:sz w:val="20"/>
        </w:rPr>
        <w:t xml:space="preserve"> potvrzen</w:t>
      </w:r>
      <w:r w:rsidR="00EF3CBF" w:rsidRPr="00E36572">
        <w:rPr>
          <w:b w:val="0"/>
          <w:sz w:val="20"/>
        </w:rPr>
        <w:t>í</w:t>
      </w:r>
      <w:r w:rsidR="00FD6803" w:rsidRPr="00E36572">
        <w:rPr>
          <w:b w:val="0"/>
          <w:sz w:val="20"/>
        </w:rPr>
        <w:t>m</w:t>
      </w:r>
      <w:r w:rsidRPr="00E36572">
        <w:rPr>
          <w:b w:val="0"/>
          <w:sz w:val="20"/>
        </w:rPr>
        <w:t xml:space="preserve"> příslušn</w:t>
      </w:r>
      <w:r w:rsidR="00EF3CBF" w:rsidRPr="00E36572">
        <w:rPr>
          <w:b w:val="0"/>
          <w:sz w:val="20"/>
        </w:rPr>
        <w:t>ého</w:t>
      </w:r>
      <w:r w:rsidRPr="00E36572">
        <w:rPr>
          <w:b w:val="0"/>
          <w:sz w:val="20"/>
        </w:rPr>
        <w:t xml:space="preserve"> učiliště nebo škol</w:t>
      </w:r>
      <w:r w:rsidR="00EF3CBF" w:rsidRPr="00E36572">
        <w:rPr>
          <w:b w:val="0"/>
          <w:sz w:val="20"/>
        </w:rPr>
        <w:t>y, že žadatel je</w:t>
      </w:r>
      <w:r w:rsidR="00DC0582" w:rsidRPr="00E36572">
        <w:rPr>
          <w:b w:val="0"/>
          <w:sz w:val="20"/>
        </w:rPr>
        <w:t xml:space="preserve"> žákem,</w:t>
      </w:r>
      <w:r w:rsidR="00EF3CBF" w:rsidRPr="00E36572">
        <w:rPr>
          <w:b w:val="0"/>
          <w:sz w:val="20"/>
        </w:rPr>
        <w:t xml:space="preserve"> učněm nebo studentem</w:t>
      </w:r>
      <w:r w:rsidR="00C62444" w:rsidRPr="00E36572">
        <w:rPr>
          <w:b w:val="0"/>
          <w:sz w:val="20"/>
        </w:rPr>
        <w:t xml:space="preserve"> v denním studiu</w:t>
      </w:r>
      <w:r w:rsidR="00DC0582" w:rsidRPr="00E36572">
        <w:rPr>
          <w:b w:val="0"/>
          <w:sz w:val="20"/>
        </w:rPr>
        <w:t xml:space="preserve"> na střední škole</w:t>
      </w:r>
      <w:r w:rsidR="00EF3CBF" w:rsidRPr="00E36572">
        <w:rPr>
          <w:b w:val="0"/>
          <w:sz w:val="20"/>
        </w:rPr>
        <w:t>.</w:t>
      </w:r>
      <w:r w:rsidR="00095A81" w:rsidRPr="00E36572">
        <w:rPr>
          <w:b w:val="0"/>
          <w:sz w:val="20"/>
        </w:rPr>
        <w:t xml:space="preserve"> Potvrzení o studiu lze nahradit mezinárodním průkazem ISIC </w:t>
      </w:r>
      <w:r w:rsidR="001B113A" w:rsidRPr="00E36572">
        <w:rPr>
          <w:b w:val="0"/>
          <w:sz w:val="20"/>
        </w:rPr>
        <w:t>s vyznačenou platností pro školní rok, na který je sleva požadována.</w:t>
      </w:r>
    </w:p>
    <w:p w14:paraId="59D6E512" w14:textId="5DC35128" w:rsidR="00DC0582" w:rsidRDefault="00D10F18" w:rsidP="001B113A">
      <w:pPr>
        <w:pStyle w:val="Zkladntext"/>
        <w:jc w:val="both"/>
        <w:rPr>
          <w:b w:val="0"/>
          <w:sz w:val="20"/>
        </w:rPr>
      </w:pPr>
      <w:r>
        <w:rPr>
          <w:b w:val="0"/>
          <w:sz w:val="20"/>
        </w:rPr>
        <w:t xml:space="preserve">Roční předplatné časové jízdné se poskytne také žákům, studentům a učňům, kterým v den jeho nákupu ještě nebude 18 let a tuto věkovou hranici překročí v průběhu platnosti předplaceného časového jízdného. </w:t>
      </w:r>
      <w:r w:rsidR="009B7370">
        <w:rPr>
          <w:b w:val="0"/>
          <w:sz w:val="20"/>
        </w:rPr>
        <w:t>Podmínkou je doložení potvrzení o studiu na příslušný školní rok.</w:t>
      </w:r>
    </w:p>
    <w:p w14:paraId="0802D403" w14:textId="3C175AAD" w:rsidR="00DC0582" w:rsidRDefault="00DC0582" w:rsidP="00DC0582">
      <w:pPr>
        <w:rPr>
          <w:b/>
          <w:bCs/>
        </w:rPr>
      </w:pPr>
      <w:r>
        <w:rPr>
          <w:b/>
          <w:bCs/>
        </w:rPr>
        <w:t>S</w:t>
      </w:r>
      <w:r w:rsidRPr="000E489D">
        <w:rPr>
          <w:b/>
          <w:bCs/>
        </w:rPr>
        <w:t>tudenti od 1</w:t>
      </w:r>
      <w:r>
        <w:rPr>
          <w:b/>
          <w:bCs/>
        </w:rPr>
        <w:t>9</w:t>
      </w:r>
      <w:r w:rsidRPr="000E489D">
        <w:rPr>
          <w:b/>
          <w:bCs/>
        </w:rPr>
        <w:t xml:space="preserve"> do 2</w:t>
      </w:r>
      <w:r>
        <w:rPr>
          <w:b/>
          <w:bCs/>
        </w:rPr>
        <w:t>6</w:t>
      </w:r>
      <w:r w:rsidRPr="000E489D">
        <w:rPr>
          <w:b/>
          <w:bCs/>
        </w:rPr>
        <w:t xml:space="preserve"> let věku </w:t>
      </w:r>
      <w:r>
        <w:rPr>
          <w:b/>
          <w:bCs/>
        </w:rPr>
        <w:t>(</w:t>
      </w:r>
      <w:r w:rsidRPr="005753CD">
        <w:rPr>
          <w:b/>
        </w:rPr>
        <w:t xml:space="preserve">do posledního dne před dosažením </w:t>
      </w:r>
      <w:r>
        <w:rPr>
          <w:b/>
        </w:rPr>
        <w:t>26</w:t>
      </w:r>
      <w:r w:rsidRPr="005753CD">
        <w:rPr>
          <w:b/>
        </w:rPr>
        <w:t xml:space="preserve"> let</w:t>
      </w:r>
      <w:r>
        <w:rPr>
          <w:b/>
          <w:bCs/>
        </w:rPr>
        <w:t>)</w:t>
      </w:r>
      <w:r w:rsidRPr="000E489D">
        <w:rPr>
          <w:b/>
          <w:bCs/>
        </w:rPr>
        <w:t>, kteří se soustavně připravují na budoucí povolání</w:t>
      </w:r>
    </w:p>
    <w:p w14:paraId="4C482D68" w14:textId="2ABBFDCE" w:rsidR="00DC0582" w:rsidRPr="001B113A" w:rsidRDefault="00DC0582" w:rsidP="001B113A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>Nárok na vydání elektronické časové jízdenky je nutné doložit dokladem o osobě žadatele (občanský průkaz) a potvrzením příslušné školy, že žadatel je studentem</w:t>
      </w:r>
      <w:r>
        <w:rPr>
          <w:b w:val="0"/>
          <w:sz w:val="20"/>
        </w:rPr>
        <w:t xml:space="preserve"> </w:t>
      </w:r>
      <w:r w:rsidRPr="00384566">
        <w:rPr>
          <w:b w:val="0"/>
          <w:sz w:val="20"/>
        </w:rPr>
        <w:t>v denním studiu (střední škola) nebo prezenčním studiu (vysoká škola)</w:t>
      </w:r>
      <w:r w:rsidRPr="005753CD">
        <w:rPr>
          <w:b w:val="0"/>
          <w:sz w:val="20"/>
        </w:rPr>
        <w:t>.</w:t>
      </w:r>
      <w:r>
        <w:rPr>
          <w:b w:val="0"/>
          <w:sz w:val="20"/>
        </w:rPr>
        <w:t xml:space="preserve"> Potvrzení o studiu lze nahradit mezinárodním průkazem ISIC </w:t>
      </w:r>
      <w:r w:rsidRPr="001B113A">
        <w:rPr>
          <w:b w:val="0"/>
          <w:sz w:val="20"/>
        </w:rPr>
        <w:t>s vyznačenou platností pro školní rok, na který je sleva požadována.</w:t>
      </w:r>
    </w:p>
    <w:p w14:paraId="56D41767" w14:textId="77777777" w:rsidR="00887DB4" w:rsidRPr="005753CD" w:rsidRDefault="00887DB4" w:rsidP="002D08B3">
      <w:pPr>
        <w:pStyle w:val="Zkladntext"/>
        <w:jc w:val="both"/>
        <w:rPr>
          <w:b w:val="0"/>
          <w:sz w:val="20"/>
        </w:rPr>
      </w:pPr>
    </w:p>
    <w:p w14:paraId="2192B531" w14:textId="5F9D8672" w:rsidR="00887DB4" w:rsidRPr="005753CD" w:rsidRDefault="00887DB4" w:rsidP="002D08B3">
      <w:pPr>
        <w:pStyle w:val="Zkladntext"/>
        <w:jc w:val="both"/>
        <w:rPr>
          <w:color w:val="3366FF"/>
          <w:sz w:val="20"/>
          <w:u w:val="single"/>
        </w:rPr>
      </w:pPr>
      <w:r w:rsidRPr="005753CD">
        <w:rPr>
          <w:color w:val="0000FF"/>
          <w:sz w:val="20"/>
          <w:u w:val="single"/>
        </w:rPr>
        <w:t xml:space="preserve">Občané </w:t>
      </w:r>
      <w:r w:rsidR="00464BE4">
        <w:rPr>
          <w:color w:val="0000FF"/>
          <w:sz w:val="20"/>
          <w:u w:val="single"/>
        </w:rPr>
        <w:t>od</w:t>
      </w:r>
      <w:r w:rsidRPr="005753CD">
        <w:rPr>
          <w:color w:val="0000FF"/>
          <w:sz w:val="20"/>
          <w:u w:val="single"/>
        </w:rPr>
        <w:t xml:space="preserve"> </w:t>
      </w:r>
      <w:r w:rsidR="00E126E2">
        <w:rPr>
          <w:color w:val="0000FF"/>
          <w:sz w:val="20"/>
          <w:u w:val="single"/>
        </w:rPr>
        <w:t>65</w:t>
      </w:r>
      <w:r w:rsidRPr="005753CD">
        <w:rPr>
          <w:color w:val="0000FF"/>
          <w:sz w:val="20"/>
          <w:u w:val="single"/>
        </w:rPr>
        <w:t xml:space="preserve"> </w:t>
      </w:r>
      <w:r w:rsidR="00464BE4">
        <w:rPr>
          <w:color w:val="0000FF"/>
          <w:sz w:val="20"/>
          <w:u w:val="single"/>
        </w:rPr>
        <w:t>do 7</w:t>
      </w:r>
      <w:r w:rsidR="002450F5">
        <w:rPr>
          <w:color w:val="0000FF"/>
          <w:sz w:val="20"/>
          <w:u w:val="single"/>
        </w:rPr>
        <w:t>5</w:t>
      </w:r>
      <w:r w:rsidR="00464BE4">
        <w:rPr>
          <w:color w:val="0000FF"/>
          <w:sz w:val="20"/>
          <w:u w:val="single"/>
        </w:rPr>
        <w:t xml:space="preserve"> </w:t>
      </w:r>
      <w:r w:rsidRPr="005753CD">
        <w:rPr>
          <w:color w:val="0000FF"/>
          <w:sz w:val="20"/>
          <w:u w:val="single"/>
        </w:rPr>
        <w:t>let</w:t>
      </w:r>
      <w:r w:rsidR="00464BE4">
        <w:rPr>
          <w:color w:val="0000FF"/>
          <w:sz w:val="20"/>
          <w:u w:val="single"/>
        </w:rPr>
        <w:t xml:space="preserve"> věku</w:t>
      </w:r>
      <w:r w:rsidRPr="005753CD">
        <w:rPr>
          <w:color w:val="3366FF"/>
          <w:sz w:val="20"/>
          <w:u w:val="single"/>
        </w:rPr>
        <w:t>:</w:t>
      </w:r>
    </w:p>
    <w:p w14:paraId="143DEC6C" w14:textId="7754B748" w:rsidR="00887DB4" w:rsidRDefault="00811C65" w:rsidP="009D5CE5">
      <w:pPr>
        <w:rPr>
          <w:b/>
        </w:rPr>
      </w:pPr>
      <w:r>
        <w:t xml:space="preserve">Platí pro občany </w:t>
      </w:r>
      <w:r w:rsidR="00782795">
        <w:t>ode dne dosažení věku 65 let</w:t>
      </w:r>
      <w:r w:rsidR="00464BE4">
        <w:t xml:space="preserve"> do 7</w:t>
      </w:r>
      <w:r w:rsidR="002450F5">
        <w:t>5</w:t>
      </w:r>
      <w:r w:rsidR="00464BE4">
        <w:t xml:space="preserve"> let </w:t>
      </w:r>
      <w:r w:rsidR="002450F5" w:rsidRPr="002450F5">
        <w:t>(do posledního dne před dosažením 75 let)</w:t>
      </w:r>
      <w:r w:rsidR="00887DB4" w:rsidRPr="005753CD">
        <w:t xml:space="preserve">. Po předložení </w:t>
      </w:r>
      <w:r w:rsidR="00060080" w:rsidRPr="005753CD">
        <w:t>o</w:t>
      </w:r>
      <w:r w:rsidR="00887DB4" w:rsidRPr="005753CD">
        <w:t xml:space="preserve">bčanského průkazu si mohou zakoupit </w:t>
      </w:r>
      <w:r w:rsidR="00D36446" w:rsidRPr="005753CD">
        <w:t xml:space="preserve">předplatní </w:t>
      </w:r>
      <w:r w:rsidR="004067C5" w:rsidRPr="005753CD">
        <w:t xml:space="preserve">elektronickou </w:t>
      </w:r>
      <w:r w:rsidR="00887DB4" w:rsidRPr="005753CD">
        <w:t>časovou jízdenku na 365 dnů</w:t>
      </w:r>
      <w:r w:rsidR="004067C5" w:rsidRPr="005753CD">
        <w:t>.</w:t>
      </w:r>
    </w:p>
    <w:p w14:paraId="26A3B9FC" w14:textId="77777777" w:rsidR="00B82E1A" w:rsidRDefault="00B82E1A" w:rsidP="002D08B3">
      <w:pPr>
        <w:pStyle w:val="Zkladntext"/>
        <w:jc w:val="both"/>
        <w:rPr>
          <w:b w:val="0"/>
          <w:sz w:val="20"/>
        </w:rPr>
      </w:pPr>
    </w:p>
    <w:p w14:paraId="7222CEB6" w14:textId="77777777" w:rsidR="00B82E1A" w:rsidRPr="005753CD" w:rsidRDefault="00B82E1A" w:rsidP="00B82E1A">
      <w:pPr>
        <w:pStyle w:val="Zkladntext"/>
        <w:jc w:val="both"/>
        <w:rPr>
          <w:color w:val="3366FF"/>
          <w:sz w:val="20"/>
          <w:u w:val="single"/>
        </w:rPr>
      </w:pPr>
      <w:r>
        <w:rPr>
          <w:color w:val="0000FF"/>
          <w:sz w:val="20"/>
          <w:u w:val="single"/>
        </w:rPr>
        <w:t>Držitelé Janského plakety</w:t>
      </w:r>
      <w:r w:rsidRPr="005753CD">
        <w:rPr>
          <w:color w:val="3366FF"/>
          <w:sz w:val="20"/>
          <w:u w:val="single"/>
        </w:rPr>
        <w:t>:</w:t>
      </w:r>
    </w:p>
    <w:p w14:paraId="3C6117F9" w14:textId="77777777" w:rsidR="00B82E1A" w:rsidRDefault="00B82E1A" w:rsidP="00B82E1A">
      <w:pPr>
        <w:pStyle w:val="Zkladntext"/>
        <w:jc w:val="both"/>
        <w:rPr>
          <w:b w:val="0"/>
          <w:sz w:val="20"/>
        </w:rPr>
      </w:pPr>
      <w:r w:rsidRPr="005753CD">
        <w:rPr>
          <w:b w:val="0"/>
          <w:sz w:val="20"/>
        </w:rPr>
        <w:t xml:space="preserve">Platí pro </w:t>
      </w:r>
      <w:r>
        <w:rPr>
          <w:b w:val="0"/>
          <w:sz w:val="20"/>
        </w:rPr>
        <w:t xml:space="preserve">dárce krve, kteří získali zlatou medaili prof. MUDr. Jana Janského za 40 </w:t>
      </w:r>
      <w:r w:rsidR="006D0BEF">
        <w:rPr>
          <w:b w:val="0"/>
          <w:sz w:val="20"/>
        </w:rPr>
        <w:t xml:space="preserve">bezpříspěvkových odběrů a jsou uvedeni na seznamu oblastní výkonné rady </w:t>
      </w:r>
      <w:r>
        <w:rPr>
          <w:b w:val="0"/>
          <w:sz w:val="20"/>
        </w:rPr>
        <w:t>Českého červeného kříže</w:t>
      </w:r>
      <w:r w:rsidR="006D0BEF">
        <w:rPr>
          <w:b w:val="0"/>
          <w:sz w:val="20"/>
        </w:rPr>
        <w:t xml:space="preserve"> v Jihlavě</w:t>
      </w:r>
      <w:r w:rsidRPr="005753CD">
        <w:rPr>
          <w:b w:val="0"/>
          <w:sz w:val="20"/>
        </w:rPr>
        <w:t xml:space="preserve">. Po předložení </w:t>
      </w:r>
      <w:r>
        <w:rPr>
          <w:b w:val="0"/>
          <w:sz w:val="20"/>
        </w:rPr>
        <w:t xml:space="preserve">dopisu od Magistrátu města Jihlavy o přiznání mimořádné jízdní výhody a </w:t>
      </w:r>
      <w:r w:rsidRPr="005753CD">
        <w:rPr>
          <w:b w:val="0"/>
          <w:sz w:val="20"/>
        </w:rPr>
        <w:t xml:space="preserve">občanského průkazu si mohou zakoupit předplatní elektronickou časovou jízdenku na </w:t>
      </w:r>
      <w:r>
        <w:rPr>
          <w:b w:val="0"/>
          <w:sz w:val="20"/>
        </w:rPr>
        <w:t>období kalendářního roku.</w:t>
      </w:r>
    </w:p>
    <w:p w14:paraId="73E18F09" w14:textId="77777777" w:rsidR="00EC6BEC" w:rsidRDefault="00EC6BEC" w:rsidP="00B82E1A">
      <w:pPr>
        <w:pStyle w:val="Zkladntext"/>
        <w:jc w:val="both"/>
        <w:rPr>
          <w:b w:val="0"/>
          <w:sz w:val="20"/>
        </w:rPr>
      </w:pPr>
    </w:p>
    <w:p w14:paraId="2F393578" w14:textId="77777777" w:rsidR="00EC6BEC" w:rsidRPr="002E311F" w:rsidRDefault="00EC6BEC" w:rsidP="00EC6BEC">
      <w:pPr>
        <w:pStyle w:val="Zkladntext"/>
        <w:jc w:val="both"/>
        <w:rPr>
          <w:color w:val="0000FF"/>
          <w:sz w:val="20"/>
          <w:u w:val="single"/>
        </w:rPr>
      </w:pPr>
      <w:r w:rsidRPr="002E311F">
        <w:rPr>
          <w:color w:val="0000FF"/>
          <w:sz w:val="20"/>
          <w:u w:val="single"/>
        </w:rPr>
        <w:t>Zaměstnanecké jízdné:</w:t>
      </w:r>
    </w:p>
    <w:p w14:paraId="40C51755" w14:textId="77777777" w:rsidR="0007334E" w:rsidRDefault="004D0CF4" w:rsidP="002D08B3">
      <w:pPr>
        <w:pStyle w:val="Zkladntext"/>
        <w:jc w:val="both"/>
        <w:rPr>
          <w:b w:val="0"/>
          <w:sz w:val="20"/>
        </w:rPr>
      </w:pPr>
      <w:r>
        <w:rPr>
          <w:b w:val="0"/>
          <w:sz w:val="20"/>
        </w:rPr>
        <w:t>Nárok na poskytování zaměstnaneckých výhod je stanoven ve vnitropodnikové směrnici „Poskytování zaměstnaneckých jízdenek MHD v Jihlavě“.</w:t>
      </w:r>
      <w:r w:rsidR="00EC6BEC" w:rsidRPr="00EC6BEC">
        <w:rPr>
          <w:b w:val="0"/>
          <w:sz w:val="20"/>
        </w:rPr>
        <w:t xml:space="preserve"> </w:t>
      </w:r>
    </w:p>
    <w:p w14:paraId="454113B7" w14:textId="6F2B389B" w:rsidR="0052384F" w:rsidRPr="005753CD" w:rsidRDefault="0052384F" w:rsidP="002D08B3">
      <w:pPr>
        <w:jc w:val="both"/>
        <w:rPr>
          <w:b/>
          <w:u w:val="single"/>
        </w:rPr>
      </w:pPr>
    </w:p>
    <w:tbl>
      <w:tblPr>
        <w:tblW w:w="7833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7"/>
        <w:gridCol w:w="222"/>
        <w:gridCol w:w="912"/>
        <w:gridCol w:w="753"/>
        <w:gridCol w:w="407"/>
        <w:gridCol w:w="289"/>
        <w:gridCol w:w="987"/>
        <w:gridCol w:w="425"/>
        <w:gridCol w:w="851"/>
      </w:tblGrid>
      <w:tr w:rsidR="004A1AD2" w:rsidRPr="005753CD" w14:paraId="5A299E03" w14:textId="77777777" w:rsidTr="00327DDE">
        <w:trPr>
          <w:gridAfter w:val="1"/>
          <w:wAfter w:w="851" w:type="dxa"/>
          <w:trHeight w:val="34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2633" w14:textId="77777777" w:rsidR="004A1AD2" w:rsidRPr="005753CD" w:rsidRDefault="004A1AD2" w:rsidP="00E00BFD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A2C60C0" w14:textId="77777777" w:rsidR="004A1AD2" w:rsidRPr="005753CD" w:rsidRDefault="004A1AD2" w:rsidP="00E00BFD">
            <w:pPr>
              <w:jc w:val="both"/>
              <w:rPr>
                <w:color w:val="000000"/>
              </w:rPr>
            </w:pP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60B7" w14:textId="77777777" w:rsidR="004A1AD2" w:rsidRPr="005753CD" w:rsidRDefault="004A1AD2" w:rsidP="00E00BFD">
            <w:pPr>
              <w:jc w:val="both"/>
              <w:rPr>
                <w:color w:val="00000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4AD0" w14:textId="77777777" w:rsidR="004A1AD2" w:rsidRPr="005753CD" w:rsidRDefault="004A1AD2" w:rsidP="00E00BFD">
            <w:pPr>
              <w:jc w:val="both"/>
              <w:rPr>
                <w:color w:val="000000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CA7A" w14:textId="77777777" w:rsidR="004A1AD2" w:rsidRPr="005753CD" w:rsidRDefault="004A1AD2" w:rsidP="00E00BFD">
            <w:pPr>
              <w:jc w:val="right"/>
              <w:rPr>
                <w:color w:val="000000"/>
              </w:rPr>
            </w:pPr>
            <w:r w:rsidRPr="005753CD">
              <w:rPr>
                <w:color w:val="000000"/>
              </w:rPr>
              <w:t>v Kč</w:t>
            </w:r>
          </w:p>
        </w:tc>
      </w:tr>
      <w:tr w:rsidR="004A1AD2" w:rsidRPr="005753CD" w14:paraId="48986FED" w14:textId="77777777" w:rsidTr="00327DD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FB508" w14:textId="77777777" w:rsidR="004A1AD2" w:rsidRPr="005753CD" w:rsidRDefault="004A1AD2" w:rsidP="00E00BFD">
            <w:pPr>
              <w:jc w:val="center"/>
              <w:rPr>
                <w:b/>
                <w:bCs/>
                <w:color w:val="000000"/>
              </w:rPr>
            </w:pPr>
            <w:r w:rsidRPr="005753CD">
              <w:rPr>
                <w:b/>
                <w:bCs/>
                <w:color w:val="000000"/>
              </w:rPr>
              <w:t>Počet dnů</w:t>
            </w:r>
          </w:p>
        </w:tc>
        <w:tc>
          <w:tcPr>
            <w:tcW w:w="22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F0A283" w14:textId="77777777" w:rsidR="004A1AD2" w:rsidRPr="005753CD" w:rsidRDefault="004A1AD2" w:rsidP="00E00BFD">
            <w:pPr>
              <w:jc w:val="center"/>
              <w:rPr>
                <w:b/>
                <w:bCs/>
                <w:color w:val="000000"/>
              </w:rPr>
            </w:pPr>
            <w:r w:rsidRPr="005753CD">
              <w:rPr>
                <w:b/>
                <w:bCs/>
                <w:color w:val="000000"/>
              </w:rPr>
              <w:t>Pásmo I</w:t>
            </w: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754AF" w14:textId="77777777" w:rsidR="004A1AD2" w:rsidRPr="005753CD" w:rsidRDefault="004A1AD2" w:rsidP="00E00BFD">
            <w:pPr>
              <w:jc w:val="center"/>
              <w:rPr>
                <w:b/>
                <w:bCs/>
                <w:color w:val="000000"/>
              </w:rPr>
            </w:pPr>
            <w:r w:rsidRPr="005753CD">
              <w:rPr>
                <w:b/>
                <w:bCs/>
                <w:color w:val="000000"/>
              </w:rPr>
              <w:t>Pásmo I+II</w:t>
            </w:r>
          </w:p>
        </w:tc>
      </w:tr>
      <w:tr w:rsidR="004A1AD2" w:rsidRPr="005753CD" w14:paraId="763DF786" w14:textId="77777777" w:rsidTr="003B08BE">
        <w:trPr>
          <w:trHeight w:val="34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AB357" w14:textId="77777777" w:rsidR="004A1AD2" w:rsidRPr="005753CD" w:rsidRDefault="004A1AD2" w:rsidP="00E00BFD">
            <w:pPr>
              <w:jc w:val="center"/>
              <w:rPr>
                <w:b/>
                <w:bCs/>
                <w:color w:val="000000"/>
              </w:rPr>
            </w:pPr>
            <w:r w:rsidRPr="005753CD">
              <w:rPr>
                <w:b/>
                <w:bCs/>
                <w:color w:val="000000"/>
              </w:rPr>
              <w:t>platnosti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EC030" w14:textId="77777777" w:rsidR="004A1AD2" w:rsidRPr="005753CD" w:rsidRDefault="004A1AD2" w:rsidP="00E00BFD">
            <w:pPr>
              <w:jc w:val="center"/>
              <w:rPr>
                <w:b/>
                <w:bCs/>
                <w:color w:val="000000"/>
              </w:rPr>
            </w:pPr>
            <w:r w:rsidRPr="005753CD">
              <w:rPr>
                <w:b/>
                <w:bCs/>
                <w:color w:val="000000"/>
              </w:rPr>
              <w:t>plnocenná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FB206" w14:textId="77777777" w:rsidR="004A1AD2" w:rsidRPr="005753CD" w:rsidRDefault="004A1AD2" w:rsidP="00E00BFD">
            <w:pPr>
              <w:jc w:val="center"/>
              <w:rPr>
                <w:b/>
                <w:bCs/>
                <w:color w:val="000000"/>
              </w:rPr>
            </w:pPr>
            <w:r w:rsidRPr="005753CD">
              <w:rPr>
                <w:b/>
                <w:bCs/>
                <w:color w:val="000000"/>
              </w:rPr>
              <w:t>zlevněná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D800D" w14:textId="77777777" w:rsidR="004A1AD2" w:rsidRPr="005753CD" w:rsidRDefault="004A1AD2" w:rsidP="00E00BFD">
            <w:pPr>
              <w:jc w:val="center"/>
              <w:rPr>
                <w:b/>
                <w:bCs/>
                <w:color w:val="000000"/>
              </w:rPr>
            </w:pPr>
            <w:r w:rsidRPr="005753CD">
              <w:rPr>
                <w:b/>
                <w:bCs/>
                <w:color w:val="000000"/>
              </w:rPr>
              <w:t>plnocenná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62D8A" w14:textId="77777777" w:rsidR="004A1AD2" w:rsidRPr="005753CD" w:rsidRDefault="004A1AD2" w:rsidP="00E00BFD">
            <w:pPr>
              <w:jc w:val="center"/>
              <w:rPr>
                <w:b/>
                <w:bCs/>
                <w:color w:val="000000"/>
              </w:rPr>
            </w:pPr>
            <w:r w:rsidRPr="005753CD">
              <w:rPr>
                <w:b/>
                <w:bCs/>
                <w:color w:val="000000"/>
              </w:rPr>
              <w:t>zlevněná</w:t>
            </w:r>
          </w:p>
        </w:tc>
      </w:tr>
      <w:tr w:rsidR="003B08BE" w:rsidRPr="005753CD" w14:paraId="1E33ACF9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5C252" w14:textId="77777777" w:rsidR="003B08BE" w:rsidRPr="005753CD" w:rsidRDefault="003B08BE" w:rsidP="003B08BE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C8E91" w14:textId="77777777" w:rsidR="003B08BE" w:rsidRPr="005753CD" w:rsidRDefault="003B08BE" w:rsidP="003B08BE">
            <w:pPr>
              <w:jc w:val="center"/>
              <w:rPr>
                <w:color w:val="000000"/>
              </w:rPr>
            </w:pPr>
            <w:r w:rsidRPr="001C0DE8">
              <w:t>182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63528" w14:textId="77777777" w:rsidR="003B08BE" w:rsidRPr="005753CD" w:rsidRDefault="003B08BE" w:rsidP="003B08BE">
            <w:pPr>
              <w:jc w:val="center"/>
              <w:rPr>
                <w:color w:val="000000"/>
              </w:rPr>
            </w:pPr>
            <w:r w:rsidRPr="0037006F">
              <w:t>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20943" w14:textId="77777777" w:rsidR="003B08BE" w:rsidRPr="005753CD" w:rsidRDefault="003B08BE" w:rsidP="003B08BE">
            <w:pPr>
              <w:jc w:val="center"/>
              <w:rPr>
                <w:color w:val="000000"/>
              </w:rPr>
            </w:pPr>
            <w:r w:rsidRPr="00ED1ED4"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A1EFD" w14:textId="77777777" w:rsidR="003B08BE" w:rsidRPr="005753CD" w:rsidRDefault="003B08BE" w:rsidP="003B08BE">
            <w:pPr>
              <w:jc w:val="center"/>
              <w:rPr>
                <w:color w:val="000000"/>
              </w:rPr>
            </w:pPr>
            <w:r w:rsidRPr="0073322E">
              <w:t>120</w:t>
            </w:r>
          </w:p>
        </w:tc>
      </w:tr>
      <w:tr w:rsidR="004A1AD2" w:rsidRPr="005753CD" w14:paraId="0BA66AE8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5D773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704C8" w14:textId="77777777" w:rsidR="004A1AD2" w:rsidRPr="005753CD" w:rsidRDefault="009A7735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A1AD2" w:rsidRPr="005753CD">
              <w:rPr>
                <w:color w:val="000000"/>
              </w:rPr>
              <w:t>90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F5ABB" w14:textId="77777777" w:rsidR="004A1AD2" w:rsidRPr="005753CD" w:rsidRDefault="009A7735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4A1AD2" w:rsidRPr="005753CD">
              <w:rPr>
                <w:color w:val="000000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864E3" w14:textId="77777777" w:rsidR="004A1AD2" w:rsidRPr="005753CD" w:rsidRDefault="009A7735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35812" w14:textId="77777777" w:rsidR="004A1AD2" w:rsidRPr="005753CD" w:rsidRDefault="009A7735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</w:tr>
      <w:tr w:rsidR="004A1AD2" w:rsidRPr="005753CD" w14:paraId="357D7113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FFAE2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90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87736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1</w:t>
            </w:r>
            <w:r w:rsidR="009A7735">
              <w:rPr>
                <w:color w:val="000000"/>
              </w:rPr>
              <w:t>4</w:t>
            </w:r>
            <w:r w:rsidRPr="005753CD">
              <w:rPr>
                <w:color w:val="000000"/>
              </w:rPr>
              <w:t>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2148D" w14:textId="77777777" w:rsidR="004A1AD2" w:rsidRPr="005753CD" w:rsidRDefault="009A7735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4A1AD2" w:rsidRPr="005753CD"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B5F6F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1</w:t>
            </w:r>
            <w:r w:rsidR="009A7735">
              <w:rPr>
                <w:color w:val="000000"/>
              </w:rPr>
              <w:t>78</w:t>
            </w:r>
            <w:r w:rsidRPr="005753CD"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8E2B0" w14:textId="77777777" w:rsidR="004A1AD2" w:rsidRPr="005753CD" w:rsidRDefault="009A7735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  <w:r w:rsidR="004A1AD2" w:rsidRPr="005753CD">
              <w:rPr>
                <w:color w:val="000000"/>
              </w:rPr>
              <w:t>0</w:t>
            </w:r>
          </w:p>
        </w:tc>
      </w:tr>
      <w:tr w:rsidR="004A1AD2" w:rsidRPr="005753CD" w14:paraId="070322B9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8392AA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9E5787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A7735">
              <w:rPr>
                <w:color w:val="000000"/>
              </w:rPr>
              <w:t>700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90B2BB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A7735">
              <w:rPr>
                <w:color w:val="000000"/>
              </w:rPr>
              <w:t>350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257DDC" w14:textId="77777777" w:rsidR="004A1AD2" w:rsidRPr="005753CD" w:rsidRDefault="009A7735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  <w:r w:rsidR="004A1AD2">
              <w:rPr>
                <w:color w:val="00000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5A372B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6547">
              <w:rPr>
                <w:color w:val="000000"/>
              </w:rPr>
              <w:t>7</w:t>
            </w:r>
            <w:r>
              <w:rPr>
                <w:color w:val="000000"/>
              </w:rPr>
              <w:t>00</w:t>
            </w:r>
          </w:p>
        </w:tc>
      </w:tr>
      <w:tr w:rsidR="004A1AD2" w:rsidRPr="005753CD" w14:paraId="520E7FE9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7CC3B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365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2AFAD" w14:textId="77777777" w:rsidR="004A1AD2" w:rsidRPr="005753CD" w:rsidRDefault="004A1AD2" w:rsidP="00E00BFD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3</w:t>
            </w:r>
            <w:r w:rsidR="009A7735">
              <w:rPr>
                <w:color w:val="000000"/>
              </w:rPr>
              <w:t>99</w:t>
            </w:r>
            <w:r w:rsidRPr="005753CD">
              <w:rPr>
                <w:color w:val="000000"/>
              </w:rPr>
              <w:t>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A5B2F" w14:textId="77777777" w:rsidR="004A1AD2" w:rsidRPr="005753CD" w:rsidRDefault="00327DDE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90405" w14:textId="77777777" w:rsidR="004A1AD2" w:rsidRPr="005753CD" w:rsidRDefault="009A7735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491</w:t>
            </w:r>
            <w:r w:rsidR="004A1AD2" w:rsidRPr="005753CD"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C2E06" w14:textId="77777777" w:rsidR="004A1AD2" w:rsidRPr="005753CD" w:rsidRDefault="00A24072" w:rsidP="00E00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327DDE" w:rsidRPr="005753CD" w14:paraId="326F92FE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DDE6C" w14:textId="3F2078E9" w:rsidR="00327DDE" w:rsidRPr="005753CD" w:rsidRDefault="00397899" w:rsidP="00327DDE">
            <w:pPr>
              <w:rPr>
                <w:color w:val="000000"/>
              </w:rPr>
            </w:pPr>
            <w:r>
              <w:rPr>
                <w:color w:val="000000"/>
              </w:rPr>
              <w:t xml:space="preserve">1.9. – 31.8. </w:t>
            </w:r>
            <w:r w:rsidR="00E36572">
              <w:rPr>
                <w:color w:val="000000"/>
              </w:rPr>
              <w:t>(</w:t>
            </w:r>
            <w:r w:rsidR="00327DDE">
              <w:rPr>
                <w:color w:val="000000"/>
              </w:rPr>
              <w:t>školní rok SŠ</w:t>
            </w:r>
            <w:r w:rsidR="00E36572">
              <w:rPr>
                <w:color w:val="000000"/>
              </w:rPr>
              <w:t>)</w:t>
            </w:r>
            <w:r w:rsidR="005A0D06">
              <w:rPr>
                <w:color w:val="000000"/>
              </w:rPr>
              <w:t xml:space="preserve"> ****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5A815D" w14:textId="77777777" w:rsidR="00327DDE" w:rsidRPr="005753CD" w:rsidRDefault="00327DDE" w:rsidP="00327D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21CC76" w14:textId="23AA8715" w:rsidR="00327DDE" w:rsidRPr="005753CD" w:rsidRDefault="00464BE4" w:rsidP="00327D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ADB87D" w14:textId="77777777" w:rsidR="00327DDE" w:rsidRPr="005753CD" w:rsidRDefault="00327DDE" w:rsidP="00327D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8B635C" w14:textId="6E465B8D" w:rsidR="00327DDE" w:rsidRPr="005753CD" w:rsidRDefault="00B662F4" w:rsidP="00327D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</w:t>
            </w:r>
          </w:p>
        </w:tc>
      </w:tr>
      <w:tr w:rsidR="00327DDE" w:rsidRPr="005753CD" w14:paraId="1A4823B3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66FA8E" w14:textId="2277206E" w:rsidR="00327DDE" w:rsidRPr="005753CD" w:rsidRDefault="00397899" w:rsidP="00327DDE">
            <w:pPr>
              <w:rPr>
                <w:color w:val="000000"/>
              </w:rPr>
            </w:pPr>
            <w:r>
              <w:rPr>
                <w:color w:val="000000"/>
              </w:rPr>
              <w:t xml:space="preserve">1.9. – 31.8. </w:t>
            </w:r>
            <w:r w:rsidR="00E36572">
              <w:rPr>
                <w:color w:val="000000"/>
              </w:rPr>
              <w:t>(</w:t>
            </w:r>
            <w:r w:rsidR="00327DDE">
              <w:rPr>
                <w:color w:val="000000"/>
              </w:rPr>
              <w:t>školní rok VŠ</w:t>
            </w:r>
            <w:r w:rsidR="00E36572">
              <w:rPr>
                <w:color w:val="000000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A70315" w14:textId="77777777" w:rsidR="00327DDE" w:rsidRPr="005753CD" w:rsidRDefault="00327DDE" w:rsidP="00327D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2E333E" w14:textId="77777777" w:rsidR="00327DDE" w:rsidRPr="005753CD" w:rsidRDefault="00327DDE" w:rsidP="00327DDE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1</w:t>
            </w:r>
            <w:r w:rsidR="009A7735">
              <w:rPr>
                <w:color w:val="000000"/>
              </w:rPr>
              <w:t>99</w:t>
            </w:r>
            <w:r w:rsidRPr="005753CD">
              <w:rPr>
                <w:color w:val="000000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7099AD" w14:textId="77777777" w:rsidR="00327DDE" w:rsidRPr="005753CD" w:rsidRDefault="00327DDE" w:rsidP="00327D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C47EFA" w14:textId="77777777" w:rsidR="00327DDE" w:rsidRPr="005753CD" w:rsidRDefault="00327DDE" w:rsidP="00327DDE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2</w:t>
            </w:r>
            <w:r w:rsidR="00CA6547">
              <w:rPr>
                <w:color w:val="000000"/>
              </w:rPr>
              <w:t>455</w:t>
            </w:r>
          </w:p>
        </w:tc>
      </w:tr>
      <w:tr w:rsidR="00327DDE" w:rsidRPr="005753CD" w14:paraId="319A2C46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E4CA3" w14:textId="77777777" w:rsidR="00327DDE" w:rsidRPr="005753CD" w:rsidRDefault="00327DDE" w:rsidP="00327DDE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365 *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EF569" w14:textId="77777777" w:rsidR="00327DDE" w:rsidRPr="005753CD" w:rsidRDefault="00327DDE" w:rsidP="00327DDE">
            <w:pPr>
              <w:jc w:val="center"/>
              <w:rPr>
                <w:color w:val="000000"/>
                <w:sz w:val="22"/>
                <w:szCs w:val="22"/>
              </w:rPr>
            </w:pPr>
            <w:r w:rsidRPr="005753CD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9A212" w14:textId="77777777" w:rsidR="00327DDE" w:rsidRPr="005753CD" w:rsidRDefault="00327DDE" w:rsidP="00327DDE">
            <w:pPr>
              <w:jc w:val="center"/>
              <w:rPr>
                <w:color w:val="000000"/>
                <w:sz w:val="22"/>
                <w:szCs w:val="22"/>
              </w:rPr>
            </w:pPr>
            <w:r w:rsidRPr="005753CD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B8015" w14:textId="77777777" w:rsidR="00327DDE" w:rsidRPr="005753CD" w:rsidRDefault="00327DDE" w:rsidP="00327DDE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D5CB4" w14:textId="77777777" w:rsidR="00327DDE" w:rsidRPr="005753CD" w:rsidRDefault="002D48B2" w:rsidP="00327D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</w:t>
            </w:r>
          </w:p>
        </w:tc>
      </w:tr>
      <w:tr w:rsidR="00EC6BEC" w:rsidRPr="005753CD" w14:paraId="473C7D8E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A14CD4" w14:textId="77777777" w:rsidR="00EC6BEC" w:rsidRDefault="00EC6BEC" w:rsidP="00EC6BEC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365 *</w:t>
            </w:r>
            <w:r>
              <w:rPr>
                <w:color w:val="000000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0D1ADD" w14:textId="77777777" w:rsidR="00EC6BEC" w:rsidRDefault="00EC6BEC" w:rsidP="00EC6B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CC4C74" w14:textId="1C33117B" w:rsidR="00EC6BEC" w:rsidRDefault="00AE244C" w:rsidP="00EC6B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9DE982" w14:textId="77777777" w:rsidR="00EC6BEC" w:rsidRDefault="00EC6BEC" w:rsidP="00EC6B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13F21F" w14:textId="6E326CD4" w:rsidR="00EC6BEC" w:rsidRDefault="00AE244C" w:rsidP="00EC6B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</w:t>
            </w:r>
          </w:p>
        </w:tc>
      </w:tr>
      <w:tr w:rsidR="00EC6BEC" w:rsidRPr="005753CD" w14:paraId="5059F65B" w14:textId="77777777" w:rsidTr="003B08BE">
        <w:trPr>
          <w:trHeight w:val="340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A998CF" w14:textId="77777777" w:rsidR="00EC6BEC" w:rsidRDefault="00EC6BEC" w:rsidP="00EC6BEC">
            <w:pPr>
              <w:numPr>
                <w:ilvl w:val="1"/>
                <w:numId w:val="2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– 31.12. (kalendářní rok) ***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583070" w14:textId="77777777" w:rsidR="00EC6BEC" w:rsidRPr="005753CD" w:rsidRDefault="00EC6BEC" w:rsidP="00EC6BEC">
            <w:pPr>
              <w:jc w:val="center"/>
              <w:rPr>
                <w:color w:val="000000"/>
                <w:sz w:val="22"/>
                <w:szCs w:val="22"/>
              </w:rPr>
            </w:pPr>
            <w:r w:rsidRPr="005753CD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47209D" w14:textId="77777777" w:rsidR="00EC6BEC" w:rsidRPr="005753CD" w:rsidRDefault="00EC6BEC" w:rsidP="00EC6BEC">
            <w:pPr>
              <w:jc w:val="center"/>
              <w:rPr>
                <w:color w:val="000000"/>
                <w:sz w:val="22"/>
                <w:szCs w:val="22"/>
              </w:rPr>
            </w:pPr>
            <w:r w:rsidRPr="005753CD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BAFE67" w14:textId="77777777" w:rsidR="00EC6BEC" w:rsidRPr="005753CD" w:rsidRDefault="00EC6BEC" w:rsidP="00EC6BEC">
            <w:pPr>
              <w:jc w:val="center"/>
              <w:rPr>
                <w:color w:val="000000"/>
              </w:rPr>
            </w:pPr>
            <w:r w:rsidRPr="005753CD">
              <w:rPr>
                <w:color w:val="00000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BE8750" w14:textId="77777777" w:rsidR="00EC6BEC" w:rsidRPr="005753CD" w:rsidRDefault="002D4AC0" w:rsidP="00EC6B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</w:t>
            </w:r>
          </w:p>
        </w:tc>
      </w:tr>
    </w:tbl>
    <w:p w14:paraId="264CE949" w14:textId="77777777" w:rsidR="0007334E" w:rsidRDefault="0007334E" w:rsidP="002D08B3">
      <w:pPr>
        <w:jc w:val="both"/>
        <w:rPr>
          <w:b/>
          <w:color w:val="0000FF"/>
          <w:u w:val="single"/>
        </w:rPr>
      </w:pPr>
    </w:p>
    <w:p w14:paraId="6F9E6265" w14:textId="0141FA9C" w:rsidR="004A1AD2" w:rsidRPr="0020643E" w:rsidRDefault="004A1AD2" w:rsidP="002D08B3">
      <w:pPr>
        <w:jc w:val="both"/>
      </w:pPr>
      <w:r w:rsidRPr="0020643E">
        <w:lastRenderedPageBreak/>
        <w:t xml:space="preserve">*        občané </w:t>
      </w:r>
      <w:r w:rsidR="003009AC" w:rsidRPr="0020643E">
        <w:t>od</w:t>
      </w:r>
      <w:r w:rsidRPr="0020643E">
        <w:t xml:space="preserve"> 65</w:t>
      </w:r>
      <w:r w:rsidR="003009AC" w:rsidRPr="0020643E">
        <w:t xml:space="preserve"> do 7</w:t>
      </w:r>
      <w:r w:rsidR="00FB44C0" w:rsidRPr="0020643E">
        <w:t>5</w:t>
      </w:r>
      <w:r w:rsidRPr="0020643E">
        <w:t xml:space="preserve"> let</w:t>
      </w:r>
      <w:r w:rsidR="003009AC" w:rsidRPr="0020643E">
        <w:t xml:space="preserve"> </w:t>
      </w:r>
      <w:r w:rsidR="00FB44C0" w:rsidRPr="0020643E">
        <w:t>(do posledního dne před dosažením 75 let)</w:t>
      </w:r>
      <w:r w:rsidRPr="0020643E">
        <w:t xml:space="preserve">, zaměstnanecké jízdné </w:t>
      </w:r>
    </w:p>
    <w:p w14:paraId="2A31A478" w14:textId="6D7C0CC1" w:rsidR="004A1AD2" w:rsidRPr="0020643E" w:rsidRDefault="004A1AD2" w:rsidP="002D08B3">
      <w:pPr>
        <w:jc w:val="both"/>
      </w:pPr>
      <w:r w:rsidRPr="0020643E">
        <w:t xml:space="preserve">**    </w:t>
      </w:r>
      <w:r w:rsidR="009E5E59" w:rsidRPr="0020643E">
        <w:t xml:space="preserve"> </w:t>
      </w:r>
      <w:r w:rsidRPr="0020643E">
        <w:t>děti od 6 do 1</w:t>
      </w:r>
      <w:r w:rsidR="00FB44C0" w:rsidRPr="0020643E">
        <w:t>5</w:t>
      </w:r>
      <w:r w:rsidRPr="0020643E">
        <w:t xml:space="preserve"> let</w:t>
      </w:r>
      <w:r w:rsidR="00F12010" w:rsidRPr="0020643E">
        <w:t xml:space="preserve"> </w:t>
      </w:r>
      <w:r w:rsidR="00FB44C0" w:rsidRPr="0020643E">
        <w:t>(do posledního dne před dosažením 15 let)</w:t>
      </w:r>
    </w:p>
    <w:p w14:paraId="4D7F5919" w14:textId="77777777" w:rsidR="0067341C" w:rsidRPr="0020643E" w:rsidRDefault="004A1AD2" w:rsidP="002D08B3">
      <w:pPr>
        <w:jc w:val="both"/>
      </w:pPr>
      <w:r w:rsidRPr="0020643E">
        <w:t xml:space="preserve">***  </w:t>
      </w:r>
      <w:r w:rsidR="009E5E59" w:rsidRPr="0020643E">
        <w:t xml:space="preserve"> </w:t>
      </w:r>
      <w:r w:rsidRPr="0020643E">
        <w:t>držitelé Janského plakety</w:t>
      </w:r>
    </w:p>
    <w:p w14:paraId="2989F531" w14:textId="39B65653" w:rsidR="00AE244C" w:rsidRDefault="00AE244C" w:rsidP="002D08B3">
      <w:pPr>
        <w:jc w:val="both"/>
      </w:pPr>
      <w:r w:rsidRPr="0020643E">
        <w:t>**** žáci</w:t>
      </w:r>
      <w:r w:rsidR="005A0D06" w:rsidRPr="0020643E">
        <w:t>,</w:t>
      </w:r>
      <w:r w:rsidRPr="0020643E">
        <w:t xml:space="preserve"> studenti</w:t>
      </w:r>
      <w:r w:rsidR="005A0D06" w:rsidRPr="0020643E">
        <w:t xml:space="preserve"> a učni</w:t>
      </w:r>
      <w:r w:rsidRPr="0020643E">
        <w:t xml:space="preserve"> </w:t>
      </w:r>
      <w:r w:rsidR="005A0D06" w:rsidRPr="0020643E">
        <w:t>od 15 do 1</w:t>
      </w:r>
      <w:r w:rsidR="00FB44C0" w:rsidRPr="0020643E">
        <w:t>9</w:t>
      </w:r>
      <w:r w:rsidR="005A0D06" w:rsidRPr="0020643E">
        <w:t xml:space="preserve"> let </w:t>
      </w:r>
      <w:r w:rsidR="000A1BC5" w:rsidRPr="0020643E">
        <w:t>(do posledního dne před dosažením 19 let)</w:t>
      </w:r>
    </w:p>
    <w:p w14:paraId="2F89B691" w14:textId="77777777" w:rsidR="007930ED" w:rsidRDefault="007930ED" w:rsidP="002D08B3">
      <w:pPr>
        <w:jc w:val="both"/>
      </w:pPr>
    </w:p>
    <w:p w14:paraId="2CCBE555" w14:textId="77777777" w:rsidR="00887DB4" w:rsidRPr="005753CD" w:rsidRDefault="00C62444" w:rsidP="002D08B3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3</w:t>
      </w:r>
      <w:r w:rsidR="007E663B" w:rsidRPr="005753CD">
        <w:rPr>
          <w:b/>
          <w:color w:val="0000FF"/>
          <w:u w:val="single"/>
        </w:rPr>
        <w:t xml:space="preserve">. </w:t>
      </w:r>
      <w:r w:rsidR="00060080" w:rsidRPr="005753CD">
        <w:rPr>
          <w:b/>
          <w:color w:val="0000FF"/>
          <w:u w:val="single"/>
        </w:rPr>
        <w:t>BEZPLATNÁ PŘEPRAVA</w:t>
      </w:r>
    </w:p>
    <w:p w14:paraId="2529CB77" w14:textId="77777777" w:rsidR="002814B9" w:rsidRPr="005753CD" w:rsidRDefault="002814B9" w:rsidP="002D08B3">
      <w:pPr>
        <w:jc w:val="both"/>
        <w:rPr>
          <w:b/>
        </w:rPr>
      </w:pPr>
    </w:p>
    <w:p w14:paraId="4F6F690C" w14:textId="77777777" w:rsidR="00887DB4" w:rsidRPr="005753CD" w:rsidRDefault="00887DB4" w:rsidP="002D08B3">
      <w:pPr>
        <w:jc w:val="both"/>
        <w:rPr>
          <w:b/>
        </w:rPr>
      </w:pPr>
      <w:r w:rsidRPr="005753CD">
        <w:rPr>
          <w:b/>
        </w:rPr>
        <w:t>Bezplatně se přepravují osoby:</w:t>
      </w:r>
    </w:p>
    <w:p w14:paraId="001DE2E1" w14:textId="77777777" w:rsidR="003979C2" w:rsidRDefault="003979C2" w:rsidP="003979C2">
      <w:pPr>
        <w:numPr>
          <w:ilvl w:val="0"/>
          <w:numId w:val="1"/>
        </w:numPr>
        <w:jc w:val="both"/>
      </w:pPr>
      <w:r w:rsidRPr="003979C2">
        <w:t>děti do dovršení 6 let věku,</w:t>
      </w:r>
    </w:p>
    <w:p w14:paraId="15958C56" w14:textId="77777777" w:rsidR="00350D68" w:rsidRPr="003979C2" w:rsidRDefault="00350D68" w:rsidP="003979C2">
      <w:pPr>
        <w:numPr>
          <w:ilvl w:val="0"/>
          <w:numId w:val="1"/>
        </w:numPr>
        <w:jc w:val="both"/>
      </w:pPr>
      <w:r>
        <w:t>senioři po dosažení 75 let věku</w:t>
      </w:r>
    </w:p>
    <w:p w14:paraId="7AEC2E62" w14:textId="2E6DD70D" w:rsidR="005D6B81" w:rsidRDefault="003979C2" w:rsidP="007A789A">
      <w:pPr>
        <w:numPr>
          <w:ilvl w:val="0"/>
          <w:numId w:val="1"/>
        </w:numPr>
        <w:jc w:val="both"/>
      </w:pPr>
      <w:r w:rsidRPr="003979C2">
        <w:t>držitelé platného průkazu ZTP, případně ZTP-P včetně průvodce a psa, případně invalidního vozíku,</w:t>
      </w:r>
    </w:p>
    <w:p w14:paraId="51BC6E58" w14:textId="6B19D803" w:rsidR="00187ED6" w:rsidRDefault="005D6B81" w:rsidP="003979C2">
      <w:pPr>
        <w:numPr>
          <w:ilvl w:val="0"/>
          <w:numId w:val="1"/>
        </w:numPr>
        <w:jc w:val="both"/>
      </w:pPr>
      <w:r>
        <w:t>držitelé platného průkazu válečného veterána</w:t>
      </w:r>
      <w:r w:rsidR="005014C0">
        <w:t xml:space="preserve"> nebo osvědčení účastníka odboje a odporu proti komunismu (vydaného ministerstvem obrany)</w:t>
      </w:r>
      <w:r w:rsidR="003979C2" w:rsidRPr="003979C2">
        <w:t>.</w:t>
      </w:r>
    </w:p>
    <w:p w14:paraId="73B0F02D" w14:textId="082E84F9" w:rsidR="00FE7184" w:rsidRPr="006A3B54" w:rsidRDefault="0084062A" w:rsidP="006A3B54">
      <w:pPr>
        <w:numPr>
          <w:ilvl w:val="0"/>
          <w:numId w:val="1"/>
        </w:numPr>
        <w:jc w:val="both"/>
      </w:pPr>
      <w:r w:rsidRPr="006A3B54">
        <w:t>o</w:t>
      </w:r>
      <w:r w:rsidR="00FE7184" w:rsidRPr="006A3B54">
        <w:t xml:space="preserve">soba doprovázející dítě do dovršení 3 let věku. </w:t>
      </w:r>
      <w:r w:rsidR="008B095E" w:rsidRPr="006A3B54">
        <w:t>Dokladem k prokázání nároku je J</w:t>
      </w:r>
      <w:r w:rsidR="00FE7184" w:rsidRPr="006A3B54">
        <w:t xml:space="preserve">ihlavská karta dítěte nebo občanský průkaz dítěte nebo cestovní pas dítěte. U této kategorie nelze při zapomenutém jízdním dokladu provést dodatečné zpětné doložení nároku na </w:t>
      </w:r>
      <w:r w:rsidRPr="006A3B54">
        <w:t>bezplatnou přepravu</w:t>
      </w:r>
      <w:r w:rsidR="00FE7184" w:rsidRPr="006A3B54">
        <w:t xml:space="preserve"> pro osobu doprovázející dítě do 3 let věku. Jedno dítě může být doprovázeno pouze jednou osobou, na kterou lze nárok na </w:t>
      </w:r>
      <w:r w:rsidRPr="006A3B54">
        <w:t>bezplatnou přepravu</w:t>
      </w:r>
      <w:r w:rsidR="00FE7184" w:rsidRPr="006A3B54">
        <w:t xml:space="preserve"> uplatnit.</w:t>
      </w:r>
    </w:p>
    <w:p w14:paraId="5980CF45" w14:textId="77777777" w:rsidR="00FE7184" w:rsidRDefault="00FE7184" w:rsidP="006A3B54">
      <w:pPr>
        <w:ind w:left="360"/>
        <w:jc w:val="both"/>
      </w:pPr>
      <w:bookmarkStart w:id="1" w:name="_GoBack"/>
      <w:bookmarkEnd w:id="1"/>
    </w:p>
    <w:p w14:paraId="44E212D7" w14:textId="77777777" w:rsidR="006D0BEF" w:rsidRPr="00095A81" w:rsidRDefault="006D0BEF" w:rsidP="00B72366">
      <w:pPr>
        <w:jc w:val="both"/>
      </w:pPr>
    </w:p>
    <w:p w14:paraId="2FF99906" w14:textId="77777777" w:rsidR="00887DB4" w:rsidRPr="005753CD" w:rsidRDefault="00887DB4" w:rsidP="002D08B3">
      <w:pPr>
        <w:jc w:val="both"/>
        <w:rPr>
          <w:b/>
        </w:rPr>
      </w:pPr>
      <w:r w:rsidRPr="005753CD">
        <w:rPr>
          <w:b/>
        </w:rPr>
        <w:t>Bezplatně se přepravují věci a předměty:</w:t>
      </w:r>
    </w:p>
    <w:p w14:paraId="157049A2" w14:textId="77777777" w:rsidR="00887DB4" w:rsidRPr="005753CD" w:rsidRDefault="00887DB4" w:rsidP="002D08B3">
      <w:pPr>
        <w:numPr>
          <w:ilvl w:val="0"/>
          <w:numId w:val="1"/>
        </w:numPr>
        <w:jc w:val="both"/>
      </w:pPr>
      <w:r w:rsidRPr="005753CD">
        <w:t>drobné věci a předměty,</w:t>
      </w:r>
    </w:p>
    <w:p w14:paraId="0FC58626" w14:textId="77777777" w:rsidR="00887DB4" w:rsidRPr="005753CD" w:rsidRDefault="00887DB4" w:rsidP="002D08B3">
      <w:pPr>
        <w:numPr>
          <w:ilvl w:val="0"/>
          <w:numId w:val="1"/>
        </w:numPr>
        <w:jc w:val="both"/>
      </w:pPr>
      <w:r w:rsidRPr="005753CD">
        <w:t>zavazadla</w:t>
      </w:r>
      <w:r w:rsidR="00FF2644" w:rsidRPr="005753CD">
        <w:t xml:space="preserve">, </w:t>
      </w:r>
      <w:r w:rsidRPr="005753CD">
        <w:t>jejichž ani jeden rozměr nepřesahuje 25x45x70 cm,</w:t>
      </w:r>
    </w:p>
    <w:p w14:paraId="27B81F6C" w14:textId="77777777" w:rsidR="00887DB4" w:rsidRPr="005753CD" w:rsidRDefault="00887DB4" w:rsidP="002D08B3">
      <w:pPr>
        <w:numPr>
          <w:ilvl w:val="0"/>
          <w:numId w:val="1"/>
        </w:numPr>
        <w:jc w:val="both"/>
      </w:pPr>
      <w:r w:rsidRPr="005753CD">
        <w:t xml:space="preserve">předmět tvaru válce do délky </w:t>
      </w:r>
      <w:smartTag w:uri="urn:schemas-microsoft-com:office:smarttags" w:element="metricconverter">
        <w:smartTagPr>
          <w:attr w:name="ProductID" w:val="150 cm"/>
        </w:smartTagPr>
        <w:r w:rsidRPr="005753CD">
          <w:t>150 cm</w:t>
        </w:r>
      </w:smartTag>
      <w:r w:rsidRPr="005753CD">
        <w:t xml:space="preserve"> a průměru </w:t>
      </w:r>
      <w:smartTag w:uri="urn:schemas-microsoft-com:office:smarttags" w:element="metricconverter">
        <w:smartTagPr>
          <w:attr w:name="ProductID" w:val="10 cm"/>
        </w:smartTagPr>
        <w:r w:rsidRPr="005753CD">
          <w:t>10 cm</w:t>
        </w:r>
      </w:smartTag>
      <w:r w:rsidRPr="005753CD">
        <w:t>,</w:t>
      </w:r>
    </w:p>
    <w:p w14:paraId="5D9A2DE0" w14:textId="77777777" w:rsidR="00887DB4" w:rsidRPr="005753CD" w:rsidRDefault="00887DB4" w:rsidP="002D08B3">
      <w:pPr>
        <w:numPr>
          <w:ilvl w:val="0"/>
          <w:numId w:val="1"/>
        </w:numPr>
        <w:jc w:val="both"/>
      </w:pPr>
      <w:r w:rsidRPr="005753CD">
        <w:t>předmět tvaru desky do rozměru 5x80x100 cm,</w:t>
      </w:r>
    </w:p>
    <w:p w14:paraId="7EDEDAB0" w14:textId="77777777" w:rsidR="00887DB4" w:rsidRPr="005753CD" w:rsidRDefault="00887DB4" w:rsidP="002D08B3">
      <w:pPr>
        <w:numPr>
          <w:ilvl w:val="0"/>
          <w:numId w:val="1"/>
        </w:numPr>
        <w:jc w:val="both"/>
      </w:pPr>
      <w:r w:rsidRPr="005753CD">
        <w:t>taška na kolečkách,</w:t>
      </w:r>
    </w:p>
    <w:p w14:paraId="46789CDB" w14:textId="77777777" w:rsidR="00887DB4" w:rsidRPr="005753CD" w:rsidRDefault="00887DB4" w:rsidP="002D08B3">
      <w:pPr>
        <w:numPr>
          <w:ilvl w:val="0"/>
          <w:numId w:val="1"/>
        </w:numPr>
        <w:jc w:val="both"/>
      </w:pPr>
      <w:r w:rsidRPr="005753CD">
        <w:t>kočárek s dítětem,</w:t>
      </w:r>
    </w:p>
    <w:p w14:paraId="1C264E69" w14:textId="77777777" w:rsidR="00887DB4" w:rsidRPr="005753CD" w:rsidRDefault="00887DB4" w:rsidP="002D08B3">
      <w:pPr>
        <w:numPr>
          <w:ilvl w:val="0"/>
          <w:numId w:val="1"/>
        </w:numPr>
        <w:jc w:val="both"/>
      </w:pPr>
      <w:r w:rsidRPr="005753CD">
        <w:t>jedna souprava lyží s holemi,</w:t>
      </w:r>
    </w:p>
    <w:p w14:paraId="049AC540" w14:textId="77777777" w:rsidR="00AD27C8" w:rsidRDefault="00887DB4" w:rsidP="002D08B3">
      <w:pPr>
        <w:numPr>
          <w:ilvl w:val="0"/>
          <w:numId w:val="1"/>
        </w:numPr>
        <w:jc w:val="both"/>
      </w:pPr>
      <w:r w:rsidRPr="005753CD">
        <w:t>zvířata nebo pes ve schráně do rozměru 25x45x70 cm.</w:t>
      </w:r>
    </w:p>
    <w:p w14:paraId="408DD715" w14:textId="77777777" w:rsidR="000E5A19" w:rsidRDefault="000E5A19" w:rsidP="002D08B3">
      <w:pPr>
        <w:jc w:val="both"/>
      </w:pPr>
    </w:p>
    <w:p w14:paraId="3E839CB8" w14:textId="4547485C" w:rsidR="00A26288" w:rsidRDefault="00A26288" w:rsidP="000E5A19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4. VEŘEJNÁ DOPRAVA VYSOČINY</w:t>
      </w:r>
      <w:r w:rsidR="003D475C">
        <w:rPr>
          <w:b/>
          <w:color w:val="0000FF"/>
          <w:u w:val="single"/>
        </w:rPr>
        <w:t xml:space="preserve"> (VDV)</w:t>
      </w:r>
    </w:p>
    <w:p w14:paraId="6F45F4D7" w14:textId="77777777" w:rsidR="00A26288" w:rsidRDefault="00A26288" w:rsidP="000E5A19">
      <w:pPr>
        <w:jc w:val="both"/>
        <w:rPr>
          <w:b/>
          <w:color w:val="0000FF"/>
          <w:u w:val="single"/>
        </w:rPr>
      </w:pPr>
    </w:p>
    <w:p w14:paraId="69B5E607" w14:textId="289C45C0" w:rsidR="00A26288" w:rsidRDefault="00A26288" w:rsidP="000E5A19">
      <w:pPr>
        <w:jc w:val="both"/>
      </w:pPr>
      <w:r w:rsidRPr="00A26288">
        <w:t xml:space="preserve">MHD v Jihlavě </w:t>
      </w:r>
      <w:r>
        <w:t xml:space="preserve">je zapojena do integrovaného dopravního systému Veřejná doprava Vysočiny. Ve vozech MHD jsou uznávány jízdenky vydané ve vozech VDV s označením </w:t>
      </w:r>
      <w:r w:rsidR="0020643E">
        <w:t>„</w:t>
      </w:r>
      <w:r>
        <w:t>INTEGROVANÝ JÍZDNÍ DOKLAD VDV</w:t>
      </w:r>
      <w:r w:rsidR="0020643E">
        <w:t>“</w:t>
      </w:r>
      <w:r w:rsidR="005C41CF">
        <w:t xml:space="preserve">, </w:t>
      </w:r>
      <w:r>
        <w:t>kterým dosud neuplynula vyznačená doba platnosti:</w:t>
      </w:r>
    </w:p>
    <w:p w14:paraId="61C9ACC3" w14:textId="77777777" w:rsidR="001A1F46" w:rsidRDefault="001A1F46" w:rsidP="000E5A19">
      <w:pPr>
        <w:jc w:val="both"/>
      </w:pPr>
    </w:p>
    <w:p w14:paraId="67FA912A" w14:textId="732439F1" w:rsidR="00AB610B" w:rsidRDefault="00BA0A8D" w:rsidP="001A1F46">
      <w:pPr>
        <w:jc w:val="both"/>
      </w:pPr>
      <w:r>
        <w:t>s uvedením kontrolní nadzón</w:t>
      </w:r>
      <w:r w:rsidR="000A03EF">
        <w:t>y “</w:t>
      </w:r>
      <w:r>
        <w:t>0“</w:t>
      </w:r>
    </w:p>
    <w:p w14:paraId="03CD801F" w14:textId="1D47FD49" w:rsidR="00A26288" w:rsidRDefault="00571559" w:rsidP="00A26288">
      <w:pPr>
        <w:pStyle w:val="Odstavecseseznamem"/>
        <w:numPr>
          <w:ilvl w:val="0"/>
          <w:numId w:val="1"/>
        </w:numPr>
        <w:jc w:val="both"/>
      </w:pPr>
      <w:r>
        <w:t xml:space="preserve">integrovaná papírová </w:t>
      </w:r>
      <w:r w:rsidR="00A26288">
        <w:t>j</w:t>
      </w:r>
      <w:r w:rsidR="005C41CF">
        <w:t>ízdenka na jednotlivou jízdu</w:t>
      </w:r>
    </w:p>
    <w:p w14:paraId="17777D3E" w14:textId="78B110CB" w:rsidR="001455DF" w:rsidRDefault="001455DF" w:rsidP="001455DF">
      <w:pPr>
        <w:pStyle w:val="Odstavecseseznamem"/>
        <w:numPr>
          <w:ilvl w:val="0"/>
          <w:numId w:val="1"/>
        </w:numPr>
        <w:jc w:val="both"/>
      </w:pPr>
      <w:r>
        <w:t>integrovaná papírová 7 denní jízdenka</w:t>
      </w:r>
    </w:p>
    <w:p w14:paraId="4595DD9C" w14:textId="40830479" w:rsidR="001455DF" w:rsidRDefault="00BA0A8D" w:rsidP="001455DF">
      <w:pPr>
        <w:pStyle w:val="Odstavecseseznamem"/>
        <w:numPr>
          <w:ilvl w:val="0"/>
          <w:numId w:val="1"/>
        </w:numPr>
        <w:jc w:val="both"/>
      </w:pPr>
      <w:r>
        <w:t xml:space="preserve">integrovaná papírová 24 hodinová a 30 minutová jízdenka </w:t>
      </w:r>
      <w:r w:rsidR="000A03EF">
        <w:t>O</w:t>
      </w:r>
      <w:r>
        <w:t>blast MHD Jihlava</w:t>
      </w:r>
    </w:p>
    <w:p w14:paraId="6AEEC091" w14:textId="77777777" w:rsidR="001455DF" w:rsidRDefault="001455DF" w:rsidP="001455DF">
      <w:pPr>
        <w:pStyle w:val="Odstavecseseznamem"/>
        <w:ind w:left="360"/>
        <w:jc w:val="both"/>
      </w:pPr>
    </w:p>
    <w:p w14:paraId="1518B4A6" w14:textId="3620B671" w:rsidR="00BA0A8D" w:rsidRDefault="00BA0A8D" w:rsidP="001A1F46">
      <w:pPr>
        <w:jc w:val="both"/>
      </w:pPr>
      <w:r>
        <w:t>s uvedením „platí pro všechny zóny“</w:t>
      </w:r>
    </w:p>
    <w:p w14:paraId="6E76E90A" w14:textId="77777777" w:rsidR="00AB610B" w:rsidRDefault="00AB610B" w:rsidP="00AB610B">
      <w:pPr>
        <w:pStyle w:val="Odstavecseseznamem"/>
        <w:numPr>
          <w:ilvl w:val="0"/>
          <w:numId w:val="1"/>
        </w:numPr>
        <w:jc w:val="both"/>
      </w:pPr>
      <w:r>
        <w:t>integrovaná papírová 24 hodinová síťová jízdenka</w:t>
      </w:r>
    </w:p>
    <w:p w14:paraId="1610312F" w14:textId="77777777" w:rsidR="000A03EF" w:rsidRDefault="000A03EF" w:rsidP="000A03EF">
      <w:pPr>
        <w:jc w:val="both"/>
      </w:pPr>
    </w:p>
    <w:p w14:paraId="71E95276" w14:textId="34BA54AB" w:rsidR="000A03EF" w:rsidRDefault="000A03EF" w:rsidP="000A03EF">
      <w:pPr>
        <w:jc w:val="both"/>
      </w:pPr>
      <w:r>
        <w:t>Podmínky pro odbavení v Oblasti MHD Jihlava</w:t>
      </w:r>
      <w:r w:rsidR="003E0A3A">
        <w:t xml:space="preserve"> (nadzóna 0)</w:t>
      </w:r>
      <w:r>
        <w:t>:</w:t>
      </w:r>
    </w:p>
    <w:p w14:paraId="642CA933" w14:textId="120FE7D6" w:rsidR="000A03EF" w:rsidRPr="000A03EF" w:rsidRDefault="000A03EF" w:rsidP="000A03EF">
      <w:pPr>
        <w:pStyle w:val="Odstavecseseznamem"/>
        <w:numPr>
          <w:ilvl w:val="0"/>
          <w:numId w:val="6"/>
        </w:numPr>
        <w:jc w:val="both"/>
      </w:pPr>
      <w:r w:rsidRPr="000A03EF">
        <w:t>cestující využije MHD jen v zónách v Oblasti MHD Jihlava na přímé cestě mezi nástupní a cílovou zónou</w:t>
      </w:r>
    </w:p>
    <w:p w14:paraId="2063E637" w14:textId="433A2537" w:rsidR="000A03EF" w:rsidRPr="000A03EF" w:rsidRDefault="000A03EF" w:rsidP="000A03EF">
      <w:pPr>
        <w:pStyle w:val="Odstavecseseznamem"/>
        <w:numPr>
          <w:ilvl w:val="0"/>
          <w:numId w:val="6"/>
        </w:numPr>
        <w:jc w:val="both"/>
      </w:pPr>
      <w:r w:rsidRPr="000A03EF">
        <w:t>cílová zastávka cestujícího při použití MHD musí ležet v zakoupené cílové zóně VDV</w:t>
      </w:r>
      <w:r w:rsidR="00C92247">
        <w:t xml:space="preserve"> (např.</w:t>
      </w:r>
      <w:r w:rsidR="0020643E">
        <w:t xml:space="preserve"> při nástupu v Měříně</w:t>
      </w:r>
      <w:r w:rsidR="00C92247">
        <w:t xml:space="preserve"> při zakoupené zóně VDV č. 5 Jihlava – Helenín nelze pokračovat s MHD v cestě do centra Jihlavy)</w:t>
      </w:r>
    </w:p>
    <w:p w14:paraId="338399E8" w14:textId="1250483A" w:rsidR="000A03EF" w:rsidRPr="000A03EF" w:rsidRDefault="000A03EF" w:rsidP="000A03EF">
      <w:pPr>
        <w:pStyle w:val="Odstavecseseznamem"/>
        <w:numPr>
          <w:ilvl w:val="0"/>
          <w:numId w:val="6"/>
        </w:numPr>
        <w:jc w:val="both"/>
      </w:pPr>
      <w:r w:rsidRPr="000A03EF">
        <w:t>nebo nástupní zastávka při použití MHD musí ležet v zakoupené nástupní zóně VDV</w:t>
      </w:r>
    </w:p>
    <w:p w14:paraId="5AB42F86" w14:textId="36BAD4D2" w:rsidR="000A03EF" w:rsidRPr="000A03EF" w:rsidRDefault="000A03EF" w:rsidP="000A03EF">
      <w:pPr>
        <w:pStyle w:val="Odstavecseseznamem"/>
        <w:numPr>
          <w:ilvl w:val="0"/>
          <w:numId w:val="6"/>
        </w:numPr>
        <w:jc w:val="both"/>
      </w:pPr>
      <w:r w:rsidRPr="000A03EF">
        <w:t xml:space="preserve">kontrolu jízdních dokladů VDV v Oblasti MHD Jihlava ve vozidlech MHD provádí revizoři DPMJ  </w:t>
      </w:r>
    </w:p>
    <w:p w14:paraId="4D900424" w14:textId="57F6A804" w:rsidR="000A03EF" w:rsidRPr="000A03EF" w:rsidRDefault="000A03EF" w:rsidP="000A03EF">
      <w:pPr>
        <w:pStyle w:val="Odstavecseseznamem"/>
        <w:numPr>
          <w:ilvl w:val="0"/>
          <w:numId w:val="6"/>
        </w:numPr>
        <w:jc w:val="both"/>
      </w:pPr>
      <w:r w:rsidRPr="000A03EF">
        <w:t>za podmínek stanovených Tarifem a smluvními přepravními podmínky MHD Jihlava</w:t>
      </w:r>
    </w:p>
    <w:p w14:paraId="3FBE1B99" w14:textId="77777777" w:rsidR="000A03EF" w:rsidRDefault="000A03EF" w:rsidP="000A03EF">
      <w:pPr>
        <w:jc w:val="both"/>
      </w:pPr>
    </w:p>
    <w:p w14:paraId="0406035B" w14:textId="2C158B6E" w:rsidR="0063192D" w:rsidRPr="00C92247" w:rsidRDefault="0063192D" w:rsidP="00C92247">
      <w:pPr>
        <w:spacing w:after="160" w:line="259" w:lineRule="auto"/>
        <w:jc w:val="both"/>
      </w:pPr>
      <w:r w:rsidRPr="00C92247">
        <w:t>Oblast MHD Jihlava je definovaná těmito zónami VDV, obcemi a místními části Jihlavy:</w:t>
      </w:r>
    </w:p>
    <w:p w14:paraId="75BB6A62" w14:textId="5882B40C" w:rsidR="0063192D" w:rsidRPr="00C92247" w:rsidRDefault="0063192D" w:rsidP="00C92247">
      <w:pPr>
        <w:rPr>
          <w:rFonts w:ascii="Arial" w:hAnsi="Arial" w:cs="Arial"/>
          <w:color w:val="000000"/>
        </w:rPr>
      </w:pPr>
      <w:r w:rsidRPr="00C92247">
        <w:rPr>
          <w:color w:val="000000"/>
        </w:rPr>
        <w:t>1</w:t>
      </w:r>
      <w:r w:rsidRPr="00C92247">
        <w:rPr>
          <w:rFonts w:ascii="Arial" w:hAnsi="Arial" w:cs="Arial"/>
          <w:color w:val="000000"/>
        </w:rPr>
        <w:t>.</w:t>
      </w:r>
      <w:r w:rsidR="00C92247">
        <w:rPr>
          <w:rFonts w:ascii="Arial" w:hAnsi="Arial" w:cs="Arial"/>
          <w:color w:val="000000"/>
        </w:rPr>
        <w:t xml:space="preserve"> </w:t>
      </w:r>
      <w:r w:rsidRPr="00C92247">
        <w:rPr>
          <w:color w:val="000000"/>
        </w:rPr>
        <w:t>Zóna VDV Jihlava</w:t>
      </w:r>
      <w:r w:rsidRPr="00C92247">
        <w:rPr>
          <w:rFonts w:ascii="Arial" w:hAnsi="Arial" w:cs="Arial"/>
          <w:color w:val="000000"/>
        </w:rPr>
        <w:t xml:space="preserve"> </w:t>
      </w:r>
    </w:p>
    <w:p w14:paraId="31ED37E0" w14:textId="328F2B87" w:rsidR="0063192D" w:rsidRPr="00C92247" w:rsidRDefault="00C92247" w:rsidP="00C9224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="0063192D" w:rsidRPr="00C92247">
        <w:rPr>
          <w:rFonts w:ascii="Arial" w:hAnsi="Arial" w:cs="Arial"/>
          <w:color w:val="000000"/>
        </w:rPr>
        <w:t>-</w:t>
      </w:r>
      <w:r w:rsidR="0063192D" w:rsidRPr="00C92247">
        <w:rPr>
          <w:rFonts w:ascii="Arial" w:hAnsi="Arial" w:cs="Arial"/>
          <w:color w:val="000000"/>
        </w:rPr>
        <w:tab/>
      </w:r>
      <w:r w:rsidR="0063192D" w:rsidRPr="00C92247">
        <w:rPr>
          <w:color w:val="000000"/>
        </w:rPr>
        <w:t>Centrum</w:t>
      </w:r>
    </w:p>
    <w:p w14:paraId="74855308" w14:textId="6DFE8782" w:rsidR="0063192D" w:rsidRPr="00C92247" w:rsidRDefault="00C92247" w:rsidP="00C92247">
      <w:pPr>
        <w:rPr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="0063192D" w:rsidRPr="00C92247">
        <w:rPr>
          <w:rFonts w:ascii="Arial" w:hAnsi="Arial" w:cs="Arial"/>
          <w:color w:val="000000"/>
        </w:rPr>
        <w:t>-</w:t>
      </w:r>
      <w:r w:rsidR="0063192D" w:rsidRPr="00C92247">
        <w:rPr>
          <w:rFonts w:ascii="Arial" w:hAnsi="Arial" w:cs="Arial"/>
          <w:color w:val="000000"/>
        </w:rPr>
        <w:tab/>
      </w:r>
      <w:r w:rsidR="0063192D" w:rsidRPr="00C92247">
        <w:rPr>
          <w:color w:val="000000"/>
        </w:rPr>
        <w:t>Hosov a Kosov</w:t>
      </w:r>
    </w:p>
    <w:p w14:paraId="39CF3EC3" w14:textId="22C8C8BD" w:rsidR="0063192D" w:rsidRPr="00C92247" w:rsidRDefault="00C92247" w:rsidP="00C92247">
      <w:pPr>
        <w:rPr>
          <w:color w:val="000000"/>
        </w:rPr>
      </w:pPr>
      <w:r w:rsidRPr="00C92247">
        <w:rPr>
          <w:color w:val="000000"/>
        </w:rPr>
        <w:t xml:space="preserve">    </w:t>
      </w:r>
      <w:r>
        <w:rPr>
          <w:color w:val="000000"/>
        </w:rPr>
        <w:t xml:space="preserve"> </w:t>
      </w:r>
      <w:r w:rsidRPr="00C92247">
        <w:rPr>
          <w:color w:val="000000"/>
        </w:rPr>
        <w:t xml:space="preserve">    </w:t>
      </w:r>
      <w:r w:rsidR="0063192D" w:rsidRPr="00C92247">
        <w:rPr>
          <w:color w:val="000000"/>
        </w:rPr>
        <w:t>-</w:t>
      </w:r>
      <w:r w:rsidR="0063192D" w:rsidRPr="00C92247">
        <w:rPr>
          <w:color w:val="000000"/>
        </w:rPr>
        <w:tab/>
        <w:t>Pístov, Vysoká, Popice</w:t>
      </w:r>
    </w:p>
    <w:p w14:paraId="5EA78532" w14:textId="58A3E659" w:rsidR="0063192D" w:rsidRPr="00C92247" w:rsidRDefault="0063192D" w:rsidP="00C92247">
      <w:pPr>
        <w:rPr>
          <w:color w:val="000000"/>
        </w:rPr>
      </w:pPr>
      <w:r w:rsidRPr="00C92247">
        <w:rPr>
          <w:color w:val="000000"/>
        </w:rPr>
        <w:t>2.</w:t>
      </w:r>
      <w:r w:rsidR="00C92247">
        <w:rPr>
          <w:color w:val="000000"/>
        </w:rPr>
        <w:t xml:space="preserve"> </w:t>
      </w:r>
      <w:r w:rsidRPr="00C92247">
        <w:rPr>
          <w:color w:val="000000"/>
        </w:rPr>
        <w:t>Zóna VDV Jihlava – Průmyslová zóna</w:t>
      </w:r>
    </w:p>
    <w:p w14:paraId="5BADBE82" w14:textId="598217D2" w:rsidR="0063192D" w:rsidRPr="00C92247" w:rsidRDefault="00C92247" w:rsidP="00C92247">
      <w:pPr>
        <w:rPr>
          <w:color w:val="000000"/>
        </w:rPr>
      </w:pPr>
      <w:r>
        <w:rPr>
          <w:color w:val="000000"/>
        </w:rPr>
        <w:t xml:space="preserve">         </w:t>
      </w:r>
      <w:r w:rsidR="0063192D" w:rsidRPr="00C92247">
        <w:rPr>
          <w:color w:val="000000"/>
        </w:rPr>
        <w:t>-</w:t>
      </w:r>
      <w:r w:rsidR="0063192D" w:rsidRPr="00C92247">
        <w:rPr>
          <w:color w:val="000000"/>
        </w:rPr>
        <w:tab/>
        <w:t>Pávov</w:t>
      </w:r>
    </w:p>
    <w:p w14:paraId="337257EB" w14:textId="177B137D" w:rsidR="0063192D" w:rsidRPr="00C92247" w:rsidRDefault="00C92247" w:rsidP="00C92247">
      <w:pPr>
        <w:rPr>
          <w:color w:val="000000"/>
        </w:rPr>
      </w:pPr>
      <w:r>
        <w:rPr>
          <w:color w:val="000000"/>
        </w:rPr>
        <w:t xml:space="preserve">         </w:t>
      </w:r>
      <w:r w:rsidR="0063192D" w:rsidRPr="00C92247">
        <w:rPr>
          <w:color w:val="000000"/>
        </w:rPr>
        <w:t>-</w:t>
      </w:r>
      <w:r w:rsidR="0063192D" w:rsidRPr="00C92247">
        <w:rPr>
          <w:color w:val="000000"/>
        </w:rPr>
        <w:tab/>
        <w:t>Červený Kříž, Antonínův Důl, Střítež – Jipocar</w:t>
      </w:r>
    </w:p>
    <w:p w14:paraId="44A3B248" w14:textId="1B48C39C" w:rsidR="0063192D" w:rsidRPr="00C92247" w:rsidRDefault="0063192D" w:rsidP="00C92247">
      <w:pPr>
        <w:rPr>
          <w:color w:val="000000"/>
        </w:rPr>
      </w:pPr>
      <w:r w:rsidRPr="00C92247">
        <w:rPr>
          <w:color w:val="000000"/>
        </w:rPr>
        <w:t>3.</w:t>
      </w:r>
      <w:r w:rsidR="00C92247">
        <w:rPr>
          <w:color w:val="000000"/>
        </w:rPr>
        <w:t xml:space="preserve"> </w:t>
      </w:r>
      <w:r w:rsidRPr="00C92247">
        <w:rPr>
          <w:color w:val="000000"/>
        </w:rPr>
        <w:t>Zóna VDV Velký Beranov</w:t>
      </w:r>
    </w:p>
    <w:p w14:paraId="56FB3AD0" w14:textId="77A78FA6" w:rsidR="0063192D" w:rsidRPr="00C92247" w:rsidRDefault="0063192D" w:rsidP="00C92247">
      <w:pPr>
        <w:rPr>
          <w:color w:val="000000"/>
        </w:rPr>
      </w:pPr>
      <w:r w:rsidRPr="00C92247">
        <w:rPr>
          <w:color w:val="000000"/>
        </w:rPr>
        <w:t>4.</w:t>
      </w:r>
      <w:r w:rsidR="00C92247">
        <w:rPr>
          <w:color w:val="000000"/>
        </w:rPr>
        <w:t xml:space="preserve"> </w:t>
      </w:r>
      <w:r w:rsidRPr="00C92247">
        <w:rPr>
          <w:color w:val="000000"/>
        </w:rPr>
        <w:t>Zóna VDV Heroltice</w:t>
      </w:r>
    </w:p>
    <w:p w14:paraId="7F0C226A" w14:textId="6DF4A32D" w:rsidR="0063192D" w:rsidRPr="00C92247" w:rsidRDefault="0063192D" w:rsidP="00C92247">
      <w:pPr>
        <w:rPr>
          <w:color w:val="000000"/>
        </w:rPr>
      </w:pPr>
      <w:r w:rsidRPr="00C92247">
        <w:rPr>
          <w:color w:val="000000"/>
        </w:rPr>
        <w:t>5.</w:t>
      </w:r>
      <w:r w:rsidR="00C92247">
        <w:rPr>
          <w:color w:val="000000"/>
        </w:rPr>
        <w:t xml:space="preserve"> </w:t>
      </w:r>
      <w:r w:rsidRPr="00C92247">
        <w:rPr>
          <w:color w:val="000000"/>
        </w:rPr>
        <w:t>Zóna VDV Jihlava – Helenín</w:t>
      </w:r>
    </w:p>
    <w:p w14:paraId="0F912915" w14:textId="7D6CF82F" w:rsidR="0063192D" w:rsidRPr="00C92247" w:rsidRDefault="00C92247" w:rsidP="00C92247">
      <w:pPr>
        <w:rPr>
          <w:color w:val="000000"/>
        </w:rPr>
      </w:pPr>
      <w:r>
        <w:rPr>
          <w:color w:val="000000"/>
        </w:rPr>
        <w:lastRenderedPageBreak/>
        <w:t xml:space="preserve">          </w:t>
      </w:r>
      <w:r w:rsidR="0063192D" w:rsidRPr="00C92247">
        <w:rPr>
          <w:color w:val="000000"/>
        </w:rPr>
        <w:t>-</w:t>
      </w:r>
      <w:r w:rsidR="0063192D" w:rsidRPr="00C92247">
        <w:rPr>
          <w:color w:val="000000"/>
        </w:rPr>
        <w:tab/>
        <w:t>Malý Beranov</w:t>
      </w:r>
    </w:p>
    <w:p w14:paraId="4EE1C5BF" w14:textId="606BCF54" w:rsidR="0063192D" w:rsidRPr="00C92247" w:rsidRDefault="0063192D" w:rsidP="00C92247">
      <w:pPr>
        <w:rPr>
          <w:color w:val="000000"/>
        </w:rPr>
      </w:pPr>
      <w:r w:rsidRPr="00C92247">
        <w:rPr>
          <w:color w:val="000000"/>
        </w:rPr>
        <w:t>6.</w:t>
      </w:r>
      <w:r w:rsidR="00C92247">
        <w:rPr>
          <w:color w:val="000000"/>
        </w:rPr>
        <w:t xml:space="preserve"> </w:t>
      </w:r>
      <w:r w:rsidRPr="00C92247">
        <w:rPr>
          <w:color w:val="000000"/>
        </w:rPr>
        <w:t>Zóna VDV Hybrálec</w:t>
      </w:r>
    </w:p>
    <w:p w14:paraId="466C164A" w14:textId="7AEEA382" w:rsidR="0063192D" w:rsidRPr="00C92247" w:rsidRDefault="0063192D" w:rsidP="00C92247">
      <w:pPr>
        <w:rPr>
          <w:color w:val="000000"/>
        </w:rPr>
      </w:pPr>
      <w:r w:rsidRPr="00C92247">
        <w:rPr>
          <w:color w:val="000000"/>
        </w:rPr>
        <w:t>7.</w:t>
      </w:r>
      <w:r w:rsidR="00C92247">
        <w:rPr>
          <w:color w:val="000000"/>
        </w:rPr>
        <w:t xml:space="preserve"> </w:t>
      </w:r>
      <w:r w:rsidRPr="00C92247">
        <w:rPr>
          <w:color w:val="000000"/>
        </w:rPr>
        <w:t>Zóna VDV Rančířov</w:t>
      </w:r>
    </w:p>
    <w:p w14:paraId="6CC9E9D8" w14:textId="017E6C2E" w:rsidR="00571559" w:rsidRPr="00A26288" w:rsidRDefault="00571559" w:rsidP="00571559">
      <w:pPr>
        <w:jc w:val="both"/>
      </w:pPr>
      <w:r>
        <w:t xml:space="preserve">Bližší informace včetně možnosti použití jízdních dokladů vydaných Dopravním podnikem města Jihlavy v integrovaném dopravním systému </w:t>
      </w:r>
      <w:r w:rsidR="00920828">
        <w:t>Veřejná doprava Vysočiny jsou uvedeny v aktuálně platném Tarifu Veřejné dopravy Vysočiny.</w:t>
      </w:r>
    </w:p>
    <w:p w14:paraId="55A4838F" w14:textId="77777777" w:rsidR="00A26288" w:rsidRDefault="00A26288" w:rsidP="000E5A19">
      <w:pPr>
        <w:jc w:val="both"/>
        <w:rPr>
          <w:b/>
          <w:color w:val="0000FF"/>
          <w:u w:val="single"/>
        </w:rPr>
      </w:pPr>
    </w:p>
    <w:p w14:paraId="1C810843" w14:textId="7C4A25B7" w:rsidR="000E5A19" w:rsidRDefault="00A26288" w:rsidP="000E5A19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5</w:t>
      </w:r>
      <w:r w:rsidR="000E5A19" w:rsidRPr="005753CD">
        <w:rPr>
          <w:b/>
          <w:color w:val="0000FF"/>
          <w:u w:val="single"/>
        </w:rPr>
        <w:t xml:space="preserve">. </w:t>
      </w:r>
      <w:r w:rsidR="000E5A19">
        <w:rPr>
          <w:b/>
          <w:color w:val="0000FF"/>
          <w:u w:val="single"/>
        </w:rPr>
        <w:t>PLATNOST TARIFU</w:t>
      </w:r>
    </w:p>
    <w:p w14:paraId="1D26BEB2" w14:textId="77777777" w:rsidR="000E5A19" w:rsidRDefault="000E5A19" w:rsidP="000E5A19">
      <w:pPr>
        <w:jc w:val="both"/>
        <w:rPr>
          <w:b/>
          <w:color w:val="0000FF"/>
          <w:u w:val="single"/>
        </w:rPr>
      </w:pPr>
    </w:p>
    <w:p w14:paraId="726E69A9" w14:textId="290D59FA" w:rsidR="000E5A19" w:rsidRPr="002866F1" w:rsidRDefault="002866F1" w:rsidP="000E5A19">
      <w:pPr>
        <w:jc w:val="both"/>
        <w:rPr>
          <w:b/>
        </w:rPr>
      </w:pPr>
      <w:r w:rsidRPr="002866F1">
        <w:rPr>
          <w:b/>
        </w:rPr>
        <w:t xml:space="preserve">Tento Tarif jízdného MHD v Jihlavě je platný od 1. </w:t>
      </w:r>
      <w:r w:rsidR="00C67C5B">
        <w:rPr>
          <w:b/>
        </w:rPr>
        <w:t>3</w:t>
      </w:r>
      <w:r w:rsidRPr="002866F1">
        <w:rPr>
          <w:b/>
        </w:rPr>
        <w:t>. 20</w:t>
      </w:r>
      <w:r w:rsidR="00B72366">
        <w:rPr>
          <w:b/>
        </w:rPr>
        <w:t>2</w:t>
      </w:r>
      <w:r w:rsidR="005D6B81">
        <w:rPr>
          <w:b/>
        </w:rPr>
        <w:t>4</w:t>
      </w:r>
    </w:p>
    <w:p w14:paraId="10D85EAD" w14:textId="77777777" w:rsidR="002866F1" w:rsidRPr="002866F1" w:rsidRDefault="002866F1" w:rsidP="000E5A19">
      <w:pPr>
        <w:jc w:val="both"/>
        <w:rPr>
          <w:b/>
        </w:rPr>
      </w:pPr>
    </w:p>
    <w:p w14:paraId="57B4C413" w14:textId="0F373DE6" w:rsidR="000E5A19" w:rsidRPr="00AD27C8" w:rsidRDefault="002866F1" w:rsidP="002D08B3">
      <w:pPr>
        <w:jc w:val="both"/>
        <w:rPr>
          <w:color w:val="0000FF"/>
          <w:u w:val="single"/>
        </w:rPr>
      </w:pPr>
      <w:r w:rsidRPr="002866F1">
        <w:t xml:space="preserve">Tarif s platností od 1. </w:t>
      </w:r>
      <w:r w:rsidR="00C67C5B">
        <w:t>1</w:t>
      </w:r>
      <w:r w:rsidR="00E126E2">
        <w:t>. 20</w:t>
      </w:r>
      <w:r w:rsidR="00864DD9">
        <w:t>2</w:t>
      </w:r>
      <w:r w:rsidR="00C67C5B">
        <w:t>4</w:t>
      </w:r>
      <w:r w:rsidRPr="002866F1">
        <w:t xml:space="preserve"> se ruší k datu </w:t>
      </w:r>
      <w:r w:rsidR="00C67C5B">
        <w:t>29</w:t>
      </w:r>
      <w:r w:rsidRPr="002866F1">
        <w:t xml:space="preserve">. </w:t>
      </w:r>
      <w:r w:rsidR="005D6B81">
        <w:t>2</w:t>
      </w:r>
      <w:r w:rsidRPr="002866F1">
        <w:t>. 20</w:t>
      </w:r>
      <w:r w:rsidR="00864DD9">
        <w:t>2</w:t>
      </w:r>
      <w:r w:rsidR="00C67C5B">
        <w:t>4</w:t>
      </w:r>
    </w:p>
    <w:p w14:paraId="4CD2F3B4" w14:textId="77777777" w:rsidR="00DA45A6" w:rsidRPr="005753CD" w:rsidRDefault="00DA45A6" w:rsidP="002D08B3">
      <w:pPr>
        <w:jc w:val="both"/>
      </w:pPr>
    </w:p>
    <w:p w14:paraId="53DC2252" w14:textId="77777777" w:rsidR="00DA45A6" w:rsidRPr="005753CD" w:rsidRDefault="00DA45A6" w:rsidP="002D08B3">
      <w:pPr>
        <w:jc w:val="both"/>
      </w:pPr>
    </w:p>
    <w:p w14:paraId="3F1D8D23" w14:textId="6877681C" w:rsidR="00887DB4" w:rsidRPr="00AD27C8" w:rsidRDefault="00A26288" w:rsidP="002D08B3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6</w:t>
      </w:r>
      <w:r w:rsidR="00AD27C8" w:rsidRPr="00AD27C8">
        <w:rPr>
          <w:b/>
          <w:color w:val="0000FF"/>
          <w:u w:val="single"/>
        </w:rPr>
        <w:t xml:space="preserve">. </w:t>
      </w:r>
      <w:r w:rsidR="00887DB4" w:rsidRPr="00AD27C8">
        <w:rPr>
          <w:b/>
          <w:color w:val="0000FF"/>
          <w:u w:val="single"/>
        </w:rPr>
        <w:t>INFORMACE:</w:t>
      </w:r>
    </w:p>
    <w:p w14:paraId="6BBC6063" w14:textId="77777777" w:rsidR="00887DB4" w:rsidRPr="005753CD" w:rsidRDefault="00887DB4" w:rsidP="002D08B3">
      <w:pPr>
        <w:jc w:val="both"/>
        <w:rPr>
          <w:b/>
        </w:rPr>
      </w:pPr>
      <w:r w:rsidRPr="005753CD">
        <w:rPr>
          <w:b/>
        </w:rPr>
        <w:t>Adresa dopravce:</w:t>
      </w:r>
    </w:p>
    <w:p w14:paraId="34CAACA7" w14:textId="77777777" w:rsidR="00887DB4" w:rsidRPr="005753CD" w:rsidRDefault="00887DB4" w:rsidP="002D08B3">
      <w:pPr>
        <w:jc w:val="both"/>
      </w:pPr>
      <w:r w:rsidRPr="005753CD">
        <w:t>Dopravní podnik města Jihlavy, a.s., Brtnická 1002/23, 586 01 Jihlava</w:t>
      </w:r>
    </w:p>
    <w:p w14:paraId="5E4E51B7" w14:textId="77777777" w:rsidR="00887DB4" w:rsidRPr="005753CD" w:rsidRDefault="00887DB4" w:rsidP="002D08B3">
      <w:pPr>
        <w:jc w:val="both"/>
      </w:pPr>
    </w:p>
    <w:p w14:paraId="7DA1CB85" w14:textId="77777777" w:rsidR="00887DB4" w:rsidRPr="005753CD" w:rsidRDefault="00887DB4" w:rsidP="002D08B3">
      <w:pPr>
        <w:jc w:val="both"/>
      </w:pPr>
      <w:r w:rsidRPr="005753CD">
        <w:t>TEL.: 567</w:t>
      </w:r>
      <w:r w:rsidR="00CE1643">
        <w:t> </w:t>
      </w:r>
      <w:r w:rsidRPr="005753CD">
        <w:t>301</w:t>
      </w:r>
      <w:r w:rsidR="00CE1643">
        <w:t xml:space="preserve"> </w:t>
      </w:r>
      <w:r w:rsidRPr="005753CD">
        <w:t>321</w:t>
      </w:r>
    </w:p>
    <w:p w14:paraId="430998B0" w14:textId="77777777" w:rsidR="000314F0" w:rsidRPr="005753CD" w:rsidRDefault="00887DB4" w:rsidP="002D08B3">
      <w:pPr>
        <w:jc w:val="both"/>
      </w:pPr>
      <w:r w:rsidRPr="005753CD">
        <w:t xml:space="preserve">e-mail : </w:t>
      </w:r>
      <w:hyperlink r:id="rId15" w:history="1">
        <w:r w:rsidRPr="005753CD">
          <w:rPr>
            <w:rStyle w:val="Hypertextovodkaz"/>
          </w:rPr>
          <w:t>info@dpmj.cz</w:t>
        </w:r>
      </w:hyperlink>
      <w:r w:rsidR="00D36446" w:rsidRPr="005753CD">
        <w:t xml:space="preserve">,  </w:t>
      </w:r>
    </w:p>
    <w:p w14:paraId="62337D04" w14:textId="77777777" w:rsidR="00887DB4" w:rsidRPr="005753CD" w:rsidRDefault="000314F0" w:rsidP="002D08B3">
      <w:pPr>
        <w:jc w:val="both"/>
      </w:pPr>
      <w:r w:rsidRPr="005753CD">
        <w:t xml:space="preserve">webové stránky: </w:t>
      </w:r>
      <w:hyperlink r:id="rId16" w:history="1">
        <w:r w:rsidR="00887DB4" w:rsidRPr="005753CD">
          <w:rPr>
            <w:rStyle w:val="Hypertextovodkaz"/>
          </w:rPr>
          <w:t>www.dpmj.cz</w:t>
        </w:r>
      </w:hyperlink>
    </w:p>
    <w:p w14:paraId="6C4FDD90" w14:textId="77777777" w:rsidR="00887DB4" w:rsidRPr="005753CD" w:rsidRDefault="00887DB4" w:rsidP="002D08B3">
      <w:pPr>
        <w:jc w:val="both"/>
      </w:pPr>
    </w:p>
    <w:p w14:paraId="4EF3D8B8" w14:textId="77777777" w:rsidR="00887DB4" w:rsidRPr="005753CD" w:rsidRDefault="00887DB4" w:rsidP="002D08B3">
      <w:pPr>
        <w:jc w:val="both"/>
        <w:rPr>
          <w:b/>
        </w:rPr>
      </w:pPr>
      <w:r w:rsidRPr="005753CD">
        <w:rPr>
          <w:b/>
        </w:rPr>
        <w:t>Předprodej jízdenek MHD:</w:t>
      </w:r>
    </w:p>
    <w:p w14:paraId="7BCDEAF9" w14:textId="77777777" w:rsidR="00887DB4" w:rsidRPr="005753CD" w:rsidRDefault="00887DB4" w:rsidP="002D08B3">
      <w:pPr>
        <w:jc w:val="both"/>
      </w:pPr>
      <w:r w:rsidRPr="005753CD">
        <w:t>Masarykovo nám.</w:t>
      </w:r>
      <w:r w:rsidR="00FF2644" w:rsidRPr="005753CD">
        <w:t xml:space="preserve"> </w:t>
      </w:r>
      <w:r w:rsidRPr="005753CD">
        <w:t>č. 1,</w:t>
      </w:r>
      <w:r w:rsidR="000314F0" w:rsidRPr="005753CD">
        <w:t xml:space="preserve"> </w:t>
      </w:r>
      <w:r w:rsidR="00FF2644" w:rsidRPr="005753CD">
        <w:t>586 01</w:t>
      </w:r>
      <w:r w:rsidR="00B72366">
        <w:t xml:space="preserve"> </w:t>
      </w:r>
      <w:r w:rsidRPr="005753CD">
        <w:t>Jihlava</w:t>
      </w:r>
    </w:p>
    <w:p w14:paraId="25BC5462" w14:textId="77777777" w:rsidR="00887DB4" w:rsidRPr="005753CD" w:rsidRDefault="00887DB4" w:rsidP="002D08B3">
      <w:pPr>
        <w:jc w:val="both"/>
      </w:pPr>
      <w:r w:rsidRPr="005753CD">
        <w:t>TEL.: 567</w:t>
      </w:r>
      <w:r w:rsidR="003979C2">
        <w:t> </w:t>
      </w:r>
      <w:r w:rsidRPr="005753CD">
        <w:t>310</w:t>
      </w:r>
      <w:r w:rsidR="003979C2">
        <w:t xml:space="preserve"> </w:t>
      </w:r>
      <w:r w:rsidRPr="005753CD">
        <w:t>105</w:t>
      </w:r>
    </w:p>
    <w:p w14:paraId="44FE0C3E" w14:textId="77777777" w:rsidR="00AF3A16" w:rsidRPr="005753CD" w:rsidRDefault="00AF3A16" w:rsidP="002D08B3">
      <w:pPr>
        <w:jc w:val="both"/>
      </w:pPr>
    </w:p>
    <w:p w14:paraId="61287BCA" w14:textId="77777777" w:rsidR="00DA45A6" w:rsidRPr="005753CD" w:rsidRDefault="00DA45A6" w:rsidP="002D08B3">
      <w:pPr>
        <w:jc w:val="both"/>
      </w:pPr>
    </w:p>
    <w:p w14:paraId="6921E958" w14:textId="77777777" w:rsidR="005753CD" w:rsidRDefault="005753CD" w:rsidP="002D08B3">
      <w:pPr>
        <w:jc w:val="both"/>
      </w:pPr>
    </w:p>
    <w:p w14:paraId="5501C390" w14:textId="77777777" w:rsidR="000E5A19" w:rsidRPr="005753CD" w:rsidRDefault="000E5A19" w:rsidP="002D08B3">
      <w:pPr>
        <w:jc w:val="both"/>
      </w:pPr>
    </w:p>
    <w:p w14:paraId="3FB8490C" w14:textId="77777777" w:rsidR="00DA45A6" w:rsidRDefault="00DA45A6" w:rsidP="002D08B3">
      <w:pPr>
        <w:jc w:val="both"/>
      </w:pPr>
    </w:p>
    <w:p w14:paraId="1BD7341E" w14:textId="77777777" w:rsidR="00095A81" w:rsidRPr="005753CD" w:rsidRDefault="00095A81" w:rsidP="002D08B3">
      <w:pPr>
        <w:jc w:val="both"/>
      </w:pPr>
    </w:p>
    <w:p w14:paraId="29F725D0" w14:textId="77777777" w:rsidR="00DA45A6" w:rsidRPr="005753CD" w:rsidRDefault="00DA45A6" w:rsidP="002D08B3">
      <w:pPr>
        <w:jc w:val="both"/>
      </w:pPr>
    </w:p>
    <w:p w14:paraId="097257E9" w14:textId="5E53B3BE" w:rsidR="00551E68" w:rsidRPr="005753CD" w:rsidRDefault="00D213DF" w:rsidP="00551E68">
      <w:pPr>
        <w:pStyle w:val="Default"/>
        <w:rPr>
          <w:sz w:val="20"/>
          <w:szCs w:val="20"/>
        </w:rPr>
      </w:pPr>
      <w:r w:rsidRPr="005753CD">
        <w:rPr>
          <w:sz w:val="20"/>
          <w:szCs w:val="20"/>
        </w:rPr>
        <w:t>V</w:t>
      </w:r>
      <w:r w:rsidR="00FA2069">
        <w:rPr>
          <w:sz w:val="20"/>
          <w:szCs w:val="20"/>
        </w:rPr>
        <w:t> </w:t>
      </w:r>
      <w:r w:rsidRPr="005753CD">
        <w:rPr>
          <w:sz w:val="20"/>
          <w:szCs w:val="20"/>
        </w:rPr>
        <w:t>Jihlavě</w:t>
      </w:r>
      <w:r w:rsidR="00FA2069">
        <w:rPr>
          <w:sz w:val="20"/>
          <w:szCs w:val="20"/>
        </w:rPr>
        <w:t>,</w:t>
      </w:r>
      <w:r w:rsidRPr="005753CD">
        <w:rPr>
          <w:sz w:val="20"/>
          <w:szCs w:val="20"/>
        </w:rPr>
        <w:t xml:space="preserve"> dne </w:t>
      </w:r>
      <w:r w:rsidR="00C67C5B">
        <w:rPr>
          <w:sz w:val="20"/>
          <w:szCs w:val="20"/>
        </w:rPr>
        <w:t>29</w:t>
      </w:r>
      <w:r w:rsidR="00AD27C8">
        <w:rPr>
          <w:sz w:val="20"/>
          <w:szCs w:val="20"/>
        </w:rPr>
        <w:t>.</w:t>
      </w:r>
      <w:r w:rsidR="00DA29D9" w:rsidRPr="005753CD">
        <w:rPr>
          <w:sz w:val="20"/>
          <w:szCs w:val="20"/>
        </w:rPr>
        <w:t xml:space="preserve"> </w:t>
      </w:r>
      <w:r w:rsidR="00C67C5B">
        <w:rPr>
          <w:sz w:val="20"/>
          <w:szCs w:val="20"/>
        </w:rPr>
        <w:t>února</w:t>
      </w:r>
      <w:r w:rsidRPr="005753CD">
        <w:rPr>
          <w:sz w:val="20"/>
          <w:szCs w:val="20"/>
        </w:rPr>
        <w:t xml:space="preserve"> 20</w:t>
      </w:r>
      <w:r w:rsidR="00864DD9">
        <w:rPr>
          <w:sz w:val="20"/>
          <w:szCs w:val="20"/>
        </w:rPr>
        <w:t>2</w:t>
      </w:r>
      <w:r w:rsidR="00C67C5B">
        <w:rPr>
          <w:sz w:val="20"/>
          <w:szCs w:val="20"/>
        </w:rPr>
        <w:t>4</w:t>
      </w:r>
      <w:r w:rsidRPr="005753CD">
        <w:rPr>
          <w:sz w:val="20"/>
          <w:szCs w:val="20"/>
        </w:rPr>
        <w:tab/>
      </w:r>
      <w:r w:rsidR="00551E68" w:rsidRPr="005753CD">
        <w:rPr>
          <w:sz w:val="20"/>
          <w:szCs w:val="20"/>
        </w:rPr>
        <w:t xml:space="preserve">                 </w:t>
      </w:r>
      <w:r w:rsidR="00A77721" w:rsidRPr="005753CD">
        <w:rPr>
          <w:sz w:val="20"/>
          <w:szCs w:val="20"/>
        </w:rPr>
        <w:t xml:space="preserve"> </w:t>
      </w:r>
      <w:r w:rsidR="00551E68" w:rsidRPr="005753CD">
        <w:rPr>
          <w:sz w:val="20"/>
          <w:szCs w:val="20"/>
        </w:rPr>
        <w:t xml:space="preserve">                             </w:t>
      </w:r>
      <w:r w:rsidR="006D0BEF">
        <w:rPr>
          <w:sz w:val="20"/>
          <w:szCs w:val="20"/>
        </w:rPr>
        <w:t xml:space="preserve">          </w:t>
      </w:r>
      <w:r w:rsidR="00551E68" w:rsidRPr="005753CD">
        <w:rPr>
          <w:sz w:val="20"/>
          <w:szCs w:val="20"/>
        </w:rPr>
        <w:t xml:space="preserve"> </w:t>
      </w:r>
      <w:r w:rsidR="00DA45A6" w:rsidRPr="005753CD">
        <w:rPr>
          <w:sz w:val="20"/>
          <w:szCs w:val="20"/>
        </w:rPr>
        <w:t xml:space="preserve">  </w:t>
      </w:r>
      <w:r w:rsidR="00551E68" w:rsidRPr="005753CD">
        <w:rPr>
          <w:sz w:val="20"/>
          <w:szCs w:val="20"/>
        </w:rPr>
        <w:t xml:space="preserve">    </w:t>
      </w:r>
      <w:r w:rsidR="00603B30">
        <w:rPr>
          <w:sz w:val="20"/>
          <w:szCs w:val="20"/>
        </w:rPr>
        <w:t xml:space="preserve">          </w:t>
      </w:r>
      <w:r w:rsidR="00551E68" w:rsidRPr="005753CD">
        <w:rPr>
          <w:sz w:val="20"/>
          <w:szCs w:val="20"/>
        </w:rPr>
        <w:t xml:space="preserve">Ing. </w:t>
      </w:r>
      <w:r w:rsidR="00B72366">
        <w:rPr>
          <w:sz w:val="20"/>
          <w:szCs w:val="20"/>
        </w:rPr>
        <w:t>Radim Rovner</w:t>
      </w:r>
      <w:r w:rsidR="00551E68" w:rsidRPr="005753CD">
        <w:rPr>
          <w:sz w:val="20"/>
          <w:szCs w:val="20"/>
        </w:rPr>
        <w:t xml:space="preserve"> v.r. </w:t>
      </w:r>
    </w:p>
    <w:p w14:paraId="02A333BB" w14:textId="77777777" w:rsidR="00D213DF" w:rsidRDefault="00A2238B" w:rsidP="00551E68">
      <w:pPr>
        <w:jc w:val="both"/>
      </w:pPr>
      <w:r w:rsidRPr="005753CD">
        <w:rPr>
          <w:color w:val="000000"/>
        </w:rPr>
        <w:t xml:space="preserve">                          </w:t>
      </w:r>
      <w:r w:rsidR="003979C2">
        <w:rPr>
          <w:color w:val="000000"/>
        </w:rPr>
        <w:t xml:space="preserve"> </w:t>
      </w:r>
      <w:r w:rsidRPr="005753CD">
        <w:rPr>
          <w:color w:val="000000"/>
        </w:rPr>
        <w:t xml:space="preserve">                                                </w:t>
      </w:r>
      <w:r w:rsidR="003979C2">
        <w:rPr>
          <w:color w:val="000000"/>
        </w:rPr>
        <w:t xml:space="preserve">                </w:t>
      </w:r>
      <w:r w:rsidR="002625C1">
        <w:rPr>
          <w:color w:val="000000"/>
        </w:rPr>
        <w:tab/>
      </w:r>
      <w:r w:rsidR="002625C1">
        <w:rPr>
          <w:color w:val="000000"/>
        </w:rPr>
        <w:tab/>
      </w:r>
      <w:r w:rsidR="002625C1">
        <w:rPr>
          <w:color w:val="000000"/>
        </w:rPr>
        <w:tab/>
      </w:r>
      <w:r w:rsidR="00B72366">
        <w:rPr>
          <w:color w:val="000000"/>
        </w:rPr>
        <w:t xml:space="preserve">   </w:t>
      </w:r>
      <w:r w:rsidR="00864DD9">
        <w:rPr>
          <w:color w:val="000000"/>
        </w:rPr>
        <w:t>předseda představenstva</w:t>
      </w:r>
      <w:r w:rsidR="00D213DF" w:rsidRPr="00DA45A6">
        <w:tab/>
      </w:r>
      <w:r w:rsidR="00D213DF">
        <w:tab/>
      </w:r>
      <w:r w:rsidR="00D213DF">
        <w:tab/>
      </w:r>
      <w:r w:rsidR="00DA29D9">
        <w:t xml:space="preserve">  </w:t>
      </w:r>
      <w:r w:rsidR="00DA29D9">
        <w:tab/>
      </w:r>
      <w:r w:rsidR="003F3524">
        <w:tab/>
      </w:r>
      <w:r w:rsidR="002625C1">
        <w:tab/>
      </w:r>
    </w:p>
    <w:sectPr w:rsidR="00D213DF">
      <w:footerReference w:type="default" r:id="rId17"/>
      <w:pgSz w:w="11906" w:h="16838" w:code="9"/>
      <w:pgMar w:top="851" w:right="794" w:bottom="1418" w:left="1418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A43FD" w14:textId="77777777" w:rsidR="00F84A04" w:rsidRDefault="00F84A04" w:rsidP="00603978">
      <w:r>
        <w:separator/>
      </w:r>
    </w:p>
  </w:endnote>
  <w:endnote w:type="continuationSeparator" w:id="0">
    <w:p w14:paraId="066B50ED" w14:textId="77777777" w:rsidR="00F84A04" w:rsidRDefault="00F84A04" w:rsidP="0060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0768673"/>
      <w:docPartObj>
        <w:docPartGallery w:val="Page Numbers (Bottom of Page)"/>
        <w:docPartUnique/>
      </w:docPartObj>
    </w:sdtPr>
    <w:sdtEndPr/>
    <w:sdtContent>
      <w:p w14:paraId="27F6BFB7" w14:textId="3F0A547D" w:rsidR="00603978" w:rsidRDefault="006039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B54">
          <w:rPr>
            <w:noProof/>
          </w:rPr>
          <w:t>7</w:t>
        </w:r>
        <w:r>
          <w:fldChar w:fldCharType="end"/>
        </w:r>
      </w:p>
    </w:sdtContent>
  </w:sdt>
  <w:p w14:paraId="3D593BC4" w14:textId="77777777" w:rsidR="00603978" w:rsidRDefault="006039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E2E25" w14:textId="77777777" w:rsidR="00F84A04" w:rsidRDefault="00F84A04" w:rsidP="00603978">
      <w:r>
        <w:separator/>
      </w:r>
    </w:p>
  </w:footnote>
  <w:footnote w:type="continuationSeparator" w:id="0">
    <w:p w14:paraId="5A79550B" w14:textId="77777777" w:rsidR="00F84A04" w:rsidRDefault="00F84A04" w:rsidP="00603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05E8A"/>
    <w:multiLevelType w:val="multilevel"/>
    <w:tmpl w:val="46E2D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FD20DD"/>
    <w:multiLevelType w:val="singleLevel"/>
    <w:tmpl w:val="DC4CE9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C9F44B1"/>
    <w:multiLevelType w:val="multilevel"/>
    <w:tmpl w:val="DF429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D5D0EF3"/>
    <w:multiLevelType w:val="hybridMultilevel"/>
    <w:tmpl w:val="4880DC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B2541"/>
    <w:multiLevelType w:val="hybridMultilevel"/>
    <w:tmpl w:val="50345600"/>
    <w:lvl w:ilvl="0" w:tplc="B0BC9CCA">
      <w:start w:val="1"/>
      <w:numFmt w:val="lowerLetter"/>
      <w:lvlText w:val="%1)"/>
      <w:lvlJc w:val="left"/>
      <w:pPr>
        <w:ind w:left="1152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587C68ED"/>
    <w:multiLevelType w:val="hybridMultilevel"/>
    <w:tmpl w:val="25741D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576F3"/>
    <w:multiLevelType w:val="hybridMultilevel"/>
    <w:tmpl w:val="EE9C6F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93"/>
    <w:rsid w:val="00011E2A"/>
    <w:rsid w:val="00022179"/>
    <w:rsid w:val="00025B1B"/>
    <w:rsid w:val="000314F0"/>
    <w:rsid w:val="00042DE8"/>
    <w:rsid w:val="00047901"/>
    <w:rsid w:val="0005653B"/>
    <w:rsid w:val="00060080"/>
    <w:rsid w:val="00064C42"/>
    <w:rsid w:val="0007334E"/>
    <w:rsid w:val="00073DF3"/>
    <w:rsid w:val="00080541"/>
    <w:rsid w:val="00085872"/>
    <w:rsid w:val="00095A81"/>
    <w:rsid w:val="000A03EF"/>
    <w:rsid w:val="000A1BC5"/>
    <w:rsid w:val="000A3F61"/>
    <w:rsid w:val="000A7D8B"/>
    <w:rsid w:val="000B53A3"/>
    <w:rsid w:val="000C50DE"/>
    <w:rsid w:val="000D1D92"/>
    <w:rsid w:val="000D3EB4"/>
    <w:rsid w:val="000D6FA3"/>
    <w:rsid w:val="000E265B"/>
    <w:rsid w:val="000E489D"/>
    <w:rsid w:val="000E5A19"/>
    <w:rsid w:val="00101011"/>
    <w:rsid w:val="001020A7"/>
    <w:rsid w:val="00104A05"/>
    <w:rsid w:val="0011051D"/>
    <w:rsid w:val="00132058"/>
    <w:rsid w:val="00135780"/>
    <w:rsid w:val="00135D4B"/>
    <w:rsid w:val="001455DF"/>
    <w:rsid w:val="001769D2"/>
    <w:rsid w:val="001771F3"/>
    <w:rsid w:val="00177D2B"/>
    <w:rsid w:val="00180747"/>
    <w:rsid w:val="001834E6"/>
    <w:rsid w:val="00187ED6"/>
    <w:rsid w:val="001A0881"/>
    <w:rsid w:val="001A1F46"/>
    <w:rsid w:val="001A638B"/>
    <w:rsid w:val="001B113A"/>
    <w:rsid w:val="001B769A"/>
    <w:rsid w:val="001C245C"/>
    <w:rsid w:val="001C408A"/>
    <w:rsid w:val="001D0E7C"/>
    <w:rsid w:val="001F0D57"/>
    <w:rsid w:val="001F6DBE"/>
    <w:rsid w:val="00200A21"/>
    <w:rsid w:val="00203829"/>
    <w:rsid w:val="0020643E"/>
    <w:rsid w:val="00212A3F"/>
    <w:rsid w:val="00215195"/>
    <w:rsid w:val="00244B68"/>
    <w:rsid w:val="002450F5"/>
    <w:rsid w:val="002625C1"/>
    <w:rsid w:val="002671D2"/>
    <w:rsid w:val="00271BDE"/>
    <w:rsid w:val="0027249B"/>
    <w:rsid w:val="00280104"/>
    <w:rsid w:val="002814B9"/>
    <w:rsid w:val="002866F1"/>
    <w:rsid w:val="002B0100"/>
    <w:rsid w:val="002C2BAD"/>
    <w:rsid w:val="002D08B3"/>
    <w:rsid w:val="002D48B2"/>
    <w:rsid w:val="002D4AC0"/>
    <w:rsid w:val="002D7B01"/>
    <w:rsid w:val="002E0B56"/>
    <w:rsid w:val="002E2009"/>
    <w:rsid w:val="002E311F"/>
    <w:rsid w:val="002E35EF"/>
    <w:rsid w:val="002F1618"/>
    <w:rsid w:val="002F20D3"/>
    <w:rsid w:val="002F51A2"/>
    <w:rsid w:val="002F6A34"/>
    <w:rsid w:val="003009AC"/>
    <w:rsid w:val="0030588B"/>
    <w:rsid w:val="003136DE"/>
    <w:rsid w:val="00320960"/>
    <w:rsid w:val="00327DDE"/>
    <w:rsid w:val="003343BA"/>
    <w:rsid w:val="00350D68"/>
    <w:rsid w:val="00366F93"/>
    <w:rsid w:val="00374DAB"/>
    <w:rsid w:val="003801D5"/>
    <w:rsid w:val="00384566"/>
    <w:rsid w:val="003872BB"/>
    <w:rsid w:val="003905C5"/>
    <w:rsid w:val="00397899"/>
    <w:rsid w:val="003979C2"/>
    <w:rsid w:val="003A05C6"/>
    <w:rsid w:val="003A16B1"/>
    <w:rsid w:val="003B08BE"/>
    <w:rsid w:val="003D1D4F"/>
    <w:rsid w:val="003D2625"/>
    <w:rsid w:val="003D475C"/>
    <w:rsid w:val="003E0A3A"/>
    <w:rsid w:val="003E362A"/>
    <w:rsid w:val="003F3524"/>
    <w:rsid w:val="003F52D7"/>
    <w:rsid w:val="004067C5"/>
    <w:rsid w:val="00406BFE"/>
    <w:rsid w:val="00430648"/>
    <w:rsid w:val="00441493"/>
    <w:rsid w:val="0044410C"/>
    <w:rsid w:val="00444FAF"/>
    <w:rsid w:val="00445225"/>
    <w:rsid w:val="004454A4"/>
    <w:rsid w:val="00450ACE"/>
    <w:rsid w:val="00451849"/>
    <w:rsid w:val="00460A74"/>
    <w:rsid w:val="00464BE4"/>
    <w:rsid w:val="00480607"/>
    <w:rsid w:val="00494B8E"/>
    <w:rsid w:val="00495545"/>
    <w:rsid w:val="00496EF5"/>
    <w:rsid w:val="004A1AD2"/>
    <w:rsid w:val="004A32D7"/>
    <w:rsid w:val="004B1F98"/>
    <w:rsid w:val="004B4355"/>
    <w:rsid w:val="004B587B"/>
    <w:rsid w:val="004D0CF4"/>
    <w:rsid w:val="004D0E2A"/>
    <w:rsid w:val="004E1114"/>
    <w:rsid w:val="004E53C3"/>
    <w:rsid w:val="004E6521"/>
    <w:rsid w:val="005014C0"/>
    <w:rsid w:val="005172A6"/>
    <w:rsid w:val="00523473"/>
    <w:rsid w:val="0052384F"/>
    <w:rsid w:val="00527299"/>
    <w:rsid w:val="00542C98"/>
    <w:rsid w:val="005509DB"/>
    <w:rsid w:val="00551E68"/>
    <w:rsid w:val="00552F0E"/>
    <w:rsid w:val="00554397"/>
    <w:rsid w:val="005633D1"/>
    <w:rsid w:val="00570769"/>
    <w:rsid w:val="00571559"/>
    <w:rsid w:val="005753CD"/>
    <w:rsid w:val="00581561"/>
    <w:rsid w:val="00590B01"/>
    <w:rsid w:val="005A0D06"/>
    <w:rsid w:val="005B6572"/>
    <w:rsid w:val="005C1B04"/>
    <w:rsid w:val="005C41CF"/>
    <w:rsid w:val="005D143F"/>
    <w:rsid w:val="005D449B"/>
    <w:rsid w:val="005D6B81"/>
    <w:rsid w:val="005F7DC7"/>
    <w:rsid w:val="00603978"/>
    <w:rsid w:val="00603B30"/>
    <w:rsid w:val="00604079"/>
    <w:rsid w:val="00606A68"/>
    <w:rsid w:val="00625EA3"/>
    <w:rsid w:val="0063192D"/>
    <w:rsid w:val="00657E88"/>
    <w:rsid w:val="00660858"/>
    <w:rsid w:val="0067341C"/>
    <w:rsid w:val="0068626D"/>
    <w:rsid w:val="006A3B54"/>
    <w:rsid w:val="006B3208"/>
    <w:rsid w:val="006D0BEF"/>
    <w:rsid w:val="006D4653"/>
    <w:rsid w:val="006F3349"/>
    <w:rsid w:val="00717BFF"/>
    <w:rsid w:val="00755875"/>
    <w:rsid w:val="00782795"/>
    <w:rsid w:val="007828C7"/>
    <w:rsid w:val="00785367"/>
    <w:rsid w:val="007930ED"/>
    <w:rsid w:val="00794BBB"/>
    <w:rsid w:val="00796A94"/>
    <w:rsid w:val="0079725B"/>
    <w:rsid w:val="007A789A"/>
    <w:rsid w:val="007C07C6"/>
    <w:rsid w:val="007C1CEF"/>
    <w:rsid w:val="007C5619"/>
    <w:rsid w:val="007D1410"/>
    <w:rsid w:val="007E663B"/>
    <w:rsid w:val="007F2B7B"/>
    <w:rsid w:val="007F7BCE"/>
    <w:rsid w:val="00811C65"/>
    <w:rsid w:val="00814ADC"/>
    <w:rsid w:val="008208F5"/>
    <w:rsid w:val="0084062A"/>
    <w:rsid w:val="00842F9B"/>
    <w:rsid w:val="00864DD9"/>
    <w:rsid w:val="00867895"/>
    <w:rsid w:val="00872483"/>
    <w:rsid w:val="00873409"/>
    <w:rsid w:val="00887DB4"/>
    <w:rsid w:val="008976A7"/>
    <w:rsid w:val="008B095E"/>
    <w:rsid w:val="008B3B2F"/>
    <w:rsid w:val="008E05F7"/>
    <w:rsid w:val="008F2E78"/>
    <w:rsid w:val="00900725"/>
    <w:rsid w:val="009111A0"/>
    <w:rsid w:val="009148D3"/>
    <w:rsid w:val="00916144"/>
    <w:rsid w:val="009200F7"/>
    <w:rsid w:val="00920828"/>
    <w:rsid w:val="00921F88"/>
    <w:rsid w:val="00930E92"/>
    <w:rsid w:val="009402B6"/>
    <w:rsid w:val="0094444B"/>
    <w:rsid w:val="00952847"/>
    <w:rsid w:val="00963E8B"/>
    <w:rsid w:val="00977A67"/>
    <w:rsid w:val="00987E20"/>
    <w:rsid w:val="009952EB"/>
    <w:rsid w:val="009965BA"/>
    <w:rsid w:val="009A7735"/>
    <w:rsid w:val="009B7370"/>
    <w:rsid w:val="009C5EA6"/>
    <w:rsid w:val="009C6473"/>
    <w:rsid w:val="009C75DF"/>
    <w:rsid w:val="009D5CE5"/>
    <w:rsid w:val="009E5E59"/>
    <w:rsid w:val="009F02A0"/>
    <w:rsid w:val="009F5B3D"/>
    <w:rsid w:val="00A123E3"/>
    <w:rsid w:val="00A14857"/>
    <w:rsid w:val="00A2238B"/>
    <w:rsid w:val="00A22A92"/>
    <w:rsid w:val="00A24072"/>
    <w:rsid w:val="00A24703"/>
    <w:rsid w:val="00A26288"/>
    <w:rsid w:val="00A3320F"/>
    <w:rsid w:val="00A50114"/>
    <w:rsid w:val="00A523C8"/>
    <w:rsid w:val="00A53695"/>
    <w:rsid w:val="00A70D48"/>
    <w:rsid w:val="00A71B41"/>
    <w:rsid w:val="00A7673C"/>
    <w:rsid w:val="00A77721"/>
    <w:rsid w:val="00A95E53"/>
    <w:rsid w:val="00AA540F"/>
    <w:rsid w:val="00AA7762"/>
    <w:rsid w:val="00AB4D34"/>
    <w:rsid w:val="00AB610B"/>
    <w:rsid w:val="00AB66AE"/>
    <w:rsid w:val="00AC7FB6"/>
    <w:rsid w:val="00AD04F1"/>
    <w:rsid w:val="00AD27C8"/>
    <w:rsid w:val="00AD796E"/>
    <w:rsid w:val="00AE244C"/>
    <w:rsid w:val="00AE31FB"/>
    <w:rsid w:val="00AF3A16"/>
    <w:rsid w:val="00AF66E1"/>
    <w:rsid w:val="00B2024C"/>
    <w:rsid w:val="00B20D8E"/>
    <w:rsid w:val="00B27628"/>
    <w:rsid w:val="00B401C0"/>
    <w:rsid w:val="00B52734"/>
    <w:rsid w:val="00B555E8"/>
    <w:rsid w:val="00B662F4"/>
    <w:rsid w:val="00B67039"/>
    <w:rsid w:val="00B705AB"/>
    <w:rsid w:val="00B7133E"/>
    <w:rsid w:val="00B72366"/>
    <w:rsid w:val="00B82E1A"/>
    <w:rsid w:val="00B83AC0"/>
    <w:rsid w:val="00B90FA4"/>
    <w:rsid w:val="00B952B9"/>
    <w:rsid w:val="00B97218"/>
    <w:rsid w:val="00BA0A8D"/>
    <w:rsid w:val="00BA23DA"/>
    <w:rsid w:val="00BB016C"/>
    <w:rsid w:val="00BB063F"/>
    <w:rsid w:val="00BE7BA1"/>
    <w:rsid w:val="00C01911"/>
    <w:rsid w:val="00C06A68"/>
    <w:rsid w:val="00C304CA"/>
    <w:rsid w:val="00C34EB9"/>
    <w:rsid w:val="00C50A7F"/>
    <w:rsid w:val="00C62444"/>
    <w:rsid w:val="00C67C5B"/>
    <w:rsid w:val="00C70AD3"/>
    <w:rsid w:val="00C7135E"/>
    <w:rsid w:val="00C7630F"/>
    <w:rsid w:val="00C9058A"/>
    <w:rsid w:val="00C92247"/>
    <w:rsid w:val="00CA2AE0"/>
    <w:rsid w:val="00CA6547"/>
    <w:rsid w:val="00CA6BAD"/>
    <w:rsid w:val="00CC1142"/>
    <w:rsid w:val="00CE1643"/>
    <w:rsid w:val="00CE2353"/>
    <w:rsid w:val="00CE34E9"/>
    <w:rsid w:val="00CE5572"/>
    <w:rsid w:val="00CF34E1"/>
    <w:rsid w:val="00D062CB"/>
    <w:rsid w:val="00D10F18"/>
    <w:rsid w:val="00D213DF"/>
    <w:rsid w:val="00D36446"/>
    <w:rsid w:val="00D76579"/>
    <w:rsid w:val="00D80BAA"/>
    <w:rsid w:val="00D83858"/>
    <w:rsid w:val="00D83B4C"/>
    <w:rsid w:val="00D8628D"/>
    <w:rsid w:val="00D95D8D"/>
    <w:rsid w:val="00DA29D9"/>
    <w:rsid w:val="00DA45A6"/>
    <w:rsid w:val="00DB167F"/>
    <w:rsid w:val="00DB1843"/>
    <w:rsid w:val="00DC0582"/>
    <w:rsid w:val="00DE3AC1"/>
    <w:rsid w:val="00DF419B"/>
    <w:rsid w:val="00DF72DF"/>
    <w:rsid w:val="00E00BFD"/>
    <w:rsid w:val="00E126E2"/>
    <w:rsid w:val="00E15215"/>
    <w:rsid w:val="00E15993"/>
    <w:rsid w:val="00E231CB"/>
    <w:rsid w:val="00E27C96"/>
    <w:rsid w:val="00E320AB"/>
    <w:rsid w:val="00E34C2A"/>
    <w:rsid w:val="00E36572"/>
    <w:rsid w:val="00E47CED"/>
    <w:rsid w:val="00E52C13"/>
    <w:rsid w:val="00E71796"/>
    <w:rsid w:val="00E7403B"/>
    <w:rsid w:val="00E8209F"/>
    <w:rsid w:val="00E9387B"/>
    <w:rsid w:val="00EA5573"/>
    <w:rsid w:val="00EC1FBD"/>
    <w:rsid w:val="00EC6BEC"/>
    <w:rsid w:val="00EF0691"/>
    <w:rsid w:val="00EF3CBF"/>
    <w:rsid w:val="00F04D2A"/>
    <w:rsid w:val="00F12010"/>
    <w:rsid w:val="00F22E51"/>
    <w:rsid w:val="00F308E8"/>
    <w:rsid w:val="00F71F10"/>
    <w:rsid w:val="00F8030E"/>
    <w:rsid w:val="00F8371D"/>
    <w:rsid w:val="00F84A04"/>
    <w:rsid w:val="00FA101A"/>
    <w:rsid w:val="00FA1FB2"/>
    <w:rsid w:val="00FA2069"/>
    <w:rsid w:val="00FA602A"/>
    <w:rsid w:val="00FB44C0"/>
    <w:rsid w:val="00FC15C9"/>
    <w:rsid w:val="00FD6803"/>
    <w:rsid w:val="00FE6498"/>
    <w:rsid w:val="00FE7184"/>
    <w:rsid w:val="00FE7338"/>
    <w:rsid w:val="00FF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DBE6CF0"/>
  <w15:chartTrackingRefBased/>
  <w15:docId w15:val="{8B65B1C6-CE84-4759-999E-200BB783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4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center"/>
    </w:pPr>
    <w:rPr>
      <w:b/>
      <w:sz w:val="48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/>
    </w:rPr>
  </w:style>
  <w:style w:type="character" w:styleId="Hypertextovodkaz">
    <w:name w:val="Hyperlink"/>
    <w:rPr>
      <w:color w:val="0000FF"/>
      <w:u w:val="single"/>
    </w:rPr>
  </w:style>
  <w:style w:type="paragraph" w:customStyle="1" w:styleId="Default">
    <w:name w:val="Default"/>
    <w:rsid w:val="00551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1B113A"/>
    <w:rPr>
      <w:b/>
      <w:sz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5A19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B67039"/>
  </w:style>
  <w:style w:type="character" w:styleId="Odkaznakoment">
    <w:name w:val="annotation reference"/>
    <w:uiPriority w:val="99"/>
    <w:semiHidden/>
    <w:unhideWhenUsed/>
    <w:rsid w:val="00CA6B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6BA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6BA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B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A6BAD"/>
    <w:rPr>
      <w:b/>
      <w:bCs/>
    </w:rPr>
  </w:style>
  <w:style w:type="paragraph" w:styleId="Odstavecseseznamem">
    <w:name w:val="List Paragraph"/>
    <w:basedOn w:val="Normln"/>
    <w:uiPriority w:val="34"/>
    <w:qFormat/>
    <w:rsid w:val="00A262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39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3978"/>
  </w:style>
  <w:style w:type="paragraph" w:styleId="Zpat">
    <w:name w:val="footer"/>
    <w:basedOn w:val="Normln"/>
    <w:link w:val="ZpatChar"/>
    <w:uiPriority w:val="99"/>
    <w:unhideWhenUsed/>
    <w:rsid w:val="006039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dpmj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mailto:info@dpmj.cz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 města Jihlavy</Company>
  <LinksUpToDate>false</LinksUpToDate>
  <CharactersWithSpaces>17689</CharactersWithSpaces>
  <SharedDoc>false</SharedDoc>
  <HLinks>
    <vt:vector size="12" baseType="variant">
      <vt:variant>
        <vt:i4>7733289</vt:i4>
      </vt:variant>
      <vt:variant>
        <vt:i4>18</vt:i4>
      </vt:variant>
      <vt:variant>
        <vt:i4>0</vt:i4>
      </vt:variant>
      <vt:variant>
        <vt:i4>5</vt:i4>
      </vt:variant>
      <vt:variant>
        <vt:lpwstr>http://www.dpmj.cz/</vt:lpwstr>
      </vt:variant>
      <vt:variant>
        <vt:lpwstr/>
      </vt:variant>
      <vt:variant>
        <vt:i4>5505132</vt:i4>
      </vt:variant>
      <vt:variant>
        <vt:i4>15</vt:i4>
      </vt:variant>
      <vt:variant>
        <vt:i4>0</vt:i4>
      </vt:variant>
      <vt:variant>
        <vt:i4>5</vt:i4>
      </vt:variant>
      <vt:variant>
        <vt:lpwstr>mailto:info@dpmj.cz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Josef Vilím</dc:creator>
  <cp:keywords/>
  <cp:lastModifiedBy>TROJAN Karel Ing. Bc. Ph.D.</cp:lastModifiedBy>
  <cp:revision>3</cp:revision>
  <cp:lastPrinted>2023-12-04T07:50:00Z</cp:lastPrinted>
  <dcterms:created xsi:type="dcterms:W3CDTF">2024-02-02T22:39:00Z</dcterms:created>
  <dcterms:modified xsi:type="dcterms:W3CDTF">2024-02-02T22:40:00Z</dcterms:modified>
</cp:coreProperties>
</file>