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7F08" w:rsidRDefault="00297F08" w:rsidP="00297F08">
      <w:pPr>
        <w:rPr>
          <w:rFonts w:ascii="Tahoma" w:hAnsi="Tahoma" w:cs="Tahoma"/>
          <w:sz w:val="24"/>
        </w:rPr>
      </w:pPr>
    </w:p>
    <w:p w:rsidR="00297F08" w:rsidRDefault="00297F08" w:rsidP="00297F08">
      <w:pPr>
        <w:rPr>
          <w:rFonts w:ascii="Tahoma" w:hAnsi="Tahoma" w:cs="Tahoma"/>
          <w:sz w:val="24"/>
        </w:rPr>
      </w:pPr>
      <w:r w:rsidRPr="00297F08">
        <w:rPr>
          <w:rFonts w:ascii="Tahoma" w:hAnsi="Tahoma" w:cs="Tahoma"/>
          <w:sz w:val="24"/>
        </w:rPr>
        <w:t xml:space="preserve">ŽÁDOST O PŘIJETÍ ZA ČLENA ČESKÉ PARKOVACÍ </w:t>
      </w:r>
      <w:proofErr w:type="gramStart"/>
      <w:r w:rsidRPr="00297F08">
        <w:rPr>
          <w:rFonts w:ascii="Tahoma" w:hAnsi="Tahoma" w:cs="Tahoma"/>
          <w:sz w:val="24"/>
        </w:rPr>
        <w:t xml:space="preserve">ASOCIACE </w:t>
      </w:r>
      <w:proofErr w:type="spellStart"/>
      <w:r w:rsidRPr="00297F08">
        <w:rPr>
          <w:rFonts w:ascii="Tahoma" w:hAnsi="Tahoma" w:cs="Tahoma"/>
          <w:sz w:val="24"/>
        </w:rPr>
        <w:t>z.s.</w:t>
      </w:r>
      <w:proofErr w:type="gramEnd"/>
      <w:r w:rsidRPr="00297F08">
        <w:rPr>
          <w:rFonts w:ascii="Tahoma" w:hAnsi="Tahoma" w:cs="Tahoma"/>
          <w:sz w:val="24"/>
        </w:rPr>
        <w:t>p.o</w:t>
      </w:r>
      <w:proofErr w:type="spellEnd"/>
      <w:r w:rsidRPr="00297F08">
        <w:rPr>
          <w:rFonts w:ascii="Tahoma" w:hAnsi="Tahoma" w:cs="Tahoma"/>
          <w:sz w:val="24"/>
        </w:rPr>
        <w:t xml:space="preserve">.  </w:t>
      </w:r>
    </w:p>
    <w:p w:rsidR="00297F08" w:rsidRDefault="00297F08" w:rsidP="00297F08">
      <w:pPr>
        <w:rPr>
          <w:rFonts w:ascii="Tahoma" w:hAnsi="Tahoma" w:cs="Tahoma"/>
          <w:sz w:val="24"/>
        </w:rPr>
      </w:pPr>
    </w:p>
    <w:p w:rsidR="00297F08" w:rsidRDefault="00297F08" w:rsidP="00297F08">
      <w:pPr>
        <w:rPr>
          <w:rFonts w:ascii="Tahoma" w:hAnsi="Tahoma" w:cs="Tahoma"/>
          <w:sz w:val="24"/>
        </w:rPr>
      </w:pPr>
      <w:r w:rsidRPr="00297F08">
        <w:rPr>
          <w:rFonts w:ascii="Tahoma" w:hAnsi="Tahoma" w:cs="Tahoma"/>
          <w:sz w:val="24"/>
        </w:rPr>
        <w:t>Organizace (úplný nezkrácen</w:t>
      </w:r>
      <w:r w:rsidR="005A3855">
        <w:rPr>
          <w:rFonts w:ascii="Tahoma" w:hAnsi="Tahoma" w:cs="Tahoma"/>
          <w:sz w:val="24"/>
        </w:rPr>
        <w:t>ý název) : Statutární město Jihlava</w:t>
      </w:r>
      <w:r w:rsidRPr="00297F08">
        <w:rPr>
          <w:rFonts w:ascii="Tahoma" w:hAnsi="Tahoma" w:cs="Tahoma"/>
          <w:sz w:val="24"/>
        </w:rPr>
        <w:t xml:space="preserve"> </w:t>
      </w:r>
    </w:p>
    <w:p w:rsidR="00297F08" w:rsidRDefault="00297F08" w:rsidP="00297F08">
      <w:pPr>
        <w:rPr>
          <w:rFonts w:ascii="Tahoma" w:hAnsi="Tahoma" w:cs="Tahoma"/>
          <w:sz w:val="24"/>
        </w:rPr>
      </w:pPr>
    </w:p>
    <w:p w:rsidR="00297F08" w:rsidRDefault="00297F08" w:rsidP="00297F08">
      <w:pPr>
        <w:rPr>
          <w:rFonts w:ascii="Tahoma" w:hAnsi="Tahoma" w:cs="Tahoma"/>
          <w:sz w:val="24"/>
        </w:rPr>
      </w:pPr>
      <w:r w:rsidRPr="00297F08">
        <w:rPr>
          <w:rFonts w:ascii="Tahoma" w:hAnsi="Tahoma" w:cs="Tahoma"/>
          <w:sz w:val="24"/>
        </w:rPr>
        <w:t>Úplná adresa:</w:t>
      </w:r>
      <w:r w:rsidR="005A3855">
        <w:rPr>
          <w:rFonts w:ascii="Tahoma" w:hAnsi="Tahoma" w:cs="Tahoma"/>
          <w:sz w:val="24"/>
        </w:rPr>
        <w:t xml:space="preserve">   Masarykovo náměstí 97/1, 586 01 Jihlava</w:t>
      </w:r>
    </w:p>
    <w:p w:rsidR="00297F08" w:rsidRDefault="003C20D1" w:rsidP="00297F08">
      <w:pPr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Telefon:  565 91 111</w:t>
      </w:r>
    </w:p>
    <w:p w:rsidR="00297F08" w:rsidRDefault="005A3855" w:rsidP="00297F08">
      <w:pPr>
        <w:rPr>
          <w:rFonts w:ascii="Tahoma" w:hAnsi="Tahoma" w:cs="Tahoma"/>
          <w:sz w:val="24"/>
        </w:rPr>
      </w:pPr>
      <w:proofErr w:type="gramStart"/>
      <w:r>
        <w:rPr>
          <w:rFonts w:ascii="Tahoma" w:hAnsi="Tahoma" w:cs="Tahoma"/>
          <w:sz w:val="24"/>
        </w:rPr>
        <w:t xml:space="preserve">Fax:   </w:t>
      </w:r>
      <w:r w:rsidR="00A83D74">
        <w:rPr>
          <w:rFonts w:ascii="Tahoma" w:hAnsi="Tahoma" w:cs="Tahoma"/>
          <w:sz w:val="24"/>
        </w:rPr>
        <w:t>567 310 044</w:t>
      </w:r>
      <w:proofErr w:type="gramEnd"/>
      <w:r>
        <w:rPr>
          <w:rFonts w:ascii="Tahoma" w:hAnsi="Tahoma" w:cs="Tahoma"/>
          <w:sz w:val="24"/>
        </w:rPr>
        <w:t xml:space="preserve"> </w:t>
      </w:r>
    </w:p>
    <w:p w:rsidR="00297F08" w:rsidRDefault="005A3855" w:rsidP="00297F08">
      <w:pPr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e-mail: epodatelna@jihlava-city.cz</w:t>
      </w:r>
      <w:r w:rsidR="00297F08" w:rsidRPr="00297F08">
        <w:rPr>
          <w:rFonts w:ascii="Tahoma" w:hAnsi="Tahoma" w:cs="Tahoma"/>
          <w:sz w:val="24"/>
        </w:rPr>
        <w:t xml:space="preserve"> </w:t>
      </w:r>
    </w:p>
    <w:p w:rsidR="00297F08" w:rsidRDefault="005A3855" w:rsidP="00297F08">
      <w:pPr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www stránky: jihlava.cz</w:t>
      </w:r>
    </w:p>
    <w:p w:rsidR="00297F08" w:rsidRDefault="00297F08" w:rsidP="00297F08">
      <w:pPr>
        <w:rPr>
          <w:rFonts w:ascii="Tahoma" w:hAnsi="Tahoma" w:cs="Tahoma"/>
          <w:sz w:val="24"/>
        </w:rPr>
      </w:pPr>
      <w:r w:rsidRPr="00297F08">
        <w:rPr>
          <w:rFonts w:ascii="Tahoma" w:hAnsi="Tahoma" w:cs="Tahoma"/>
          <w:sz w:val="24"/>
        </w:rPr>
        <w:t>Kontaktní osoba: (jméno a přímení, titu</w:t>
      </w:r>
      <w:r w:rsidR="005A3855">
        <w:rPr>
          <w:rFonts w:ascii="Tahoma" w:hAnsi="Tahoma" w:cs="Tahoma"/>
          <w:sz w:val="24"/>
        </w:rPr>
        <w:t xml:space="preserve">l) Ing. </w:t>
      </w:r>
      <w:r w:rsidR="00A83D74">
        <w:rPr>
          <w:rFonts w:ascii="Tahoma" w:hAnsi="Tahoma" w:cs="Tahoma"/>
          <w:sz w:val="24"/>
        </w:rPr>
        <w:t xml:space="preserve">arch. David Beke </w:t>
      </w:r>
    </w:p>
    <w:p w:rsidR="00297F08" w:rsidRDefault="00297F08" w:rsidP="00297F08">
      <w:pPr>
        <w:rPr>
          <w:rFonts w:ascii="Tahoma" w:hAnsi="Tahoma" w:cs="Tahoma"/>
          <w:sz w:val="24"/>
        </w:rPr>
      </w:pPr>
      <w:r w:rsidRPr="00297F08">
        <w:rPr>
          <w:rFonts w:ascii="Tahoma" w:hAnsi="Tahoma" w:cs="Tahoma"/>
          <w:sz w:val="24"/>
        </w:rPr>
        <w:t xml:space="preserve">Adresa:   </w:t>
      </w:r>
      <w:r w:rsidR="0010312F" w:rsidRPr="0010312F">
        <w:rPr>
          <w:rFonts w:ascii="Tahoma" w:hAnsi="Tahoma" w:cs="Tahoma"/>
          <w:sz w:val="24"/>
          <w:highlight w:val="black"/>
        </w:rPr>
        <w:t>XXXXXXXXXXX</w:t>
      </w:r>
    </w:p>
    <w:p w:rsidR="00297F08" w:rsidRDefault="00A83D74" w:rsidP="00297F08">
      <w:pPr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 xml:space="preserve">Telefon:  </w:t>
      </w:r>
      <w:r w:rsidR="0010312F" w:rsidRPr="0010312F">
        <w:rPr>
          <w:rFonts w:ascii="Tahoma" w:hAnsi="Tahoma" w:cs="Tahoma"/>
          <w:sz w:val="24"/>
          <w:highlight w:val="black"/>
        </w:rPr>
        <w:t xml:space="preserve">XXX </w:t>
      </w:r>
      <w:proofErr w:type="spellStart"/>
      <w:r w:rsidR="0010312F" w:rsidRPr="0010312F">
        <w:rPr>
          <w:rFonts w:ascii="Tahoma" w:hAnsi="Tahoma" w:cs="Tahoma"/>
          <w:sz w:val="24"/>
          <w:highlight w:val="black"/>
        </w:rPr>
        <w:t>XXX</w:t>
      </w:r>
      <w:proofErr w:type="spellEnd"/>
      <w:r w:rsidR="0010312F" w:rsidRPr="0010312F">
        <w:rPr>
          <w:rFonts w:ascii="Tahoma" w:hAnsi="Tahoma" w:cs="Tahoma"/>
          <w:sz w:val="24"/>
          <w:highlight w:val="black"/>
        </w:rPr>
        <w:t xml:space="preserve"> </w:t>
      </w:r>
      <w:proofErr w:type="spellStart"/>
      <w:r w:rsidR="0010312F" w:rsidRPr="0010312F">
        <w:rPr>
          <w:rFonts w:ascii="Tahoma" w:hAnsi="Tahoma" w:cs="Tahoma"/>
          <w:sz w:val="24"/>
          <w:highlight w:val="black"/>
        </w:rPr>
        <w:t>XXX</w:t>
      </w:r>
      <w:bookmarkStart w:id="0" w:name="_GoBack"/>
      <w:bookmarkEnd w:id="0"/>
      <w:proofErr w:type="spellEnd"/>
      <w:r w:rsidR="00297F08" w:rsidRPr="00297F08">
        <w:rPr>
          <w:rFonts w:ascii="Tahoma" w:hAnsi="Tahoma" w:cs="Tahoma"/>
          <w:sz w:val="24"/>
        </w:rPr>
        <w:t xml:space="preserve">  </w:t>
      </w:r>
    </w:p>
    <w:p w:rsidR="00297F08" w:rsidRDefault="00A83D74" w:rsidP="00297F08">
      <w:pPr>
        <w:rPr>
          <w:rFonts w:ascii="Tahoma" w:hAnsi="Tahoma" w:cs="Tahoma"/>
          <w:sz w:val="24"/>
        </w:rPr>
      </w:pPr>
      <w:proofErr w:type="gramStart"/>
      <w:r>
        <w:rPr>
          <w:rFonts w:ascii="Tahoma" w:hAnsi="Tahoma" w:cs="Tahoma"/>
          <w:sz w:val="24"/>
        </w:rPr>
        <w:t>Fax:    567 310 044</w:t>
      </w:r>
      <w:proofErr w:type="gramEnd"/>
    </w:p>
    <w:p w:rsidR="00026FEE" w:rsidRDefault="00A83D74" w:rsidP="00297F08">
      <w:pPr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e-mail: david.beke@jihlava-city.cz</w:t>
      </w:r>
      <w:r w:rsidR="00297F08" w:rsidRPr="00297F08">
        <w:rPr>
          <w:rFonts w:ascii="Tahoma" w:hAnsi="Tahoma" w:cs="Tahoma"/>
          <w:sz w:val="24"/>
        </w:rPr>
        <w:t xml:space="preserve">  </w:t>
      </w:r>
    </w:p>
    <w:p w:rsidR="00297F08" w:rsidRDefault="00297F08" w:rsidP="00297F08">
      <w:pPr>
        <w:rPr>
          <w:rFonts w:ascii="Tahoma" w:hAnsi="Tahoma" w:cs="Tahoma"/>
          <w:sz w:val="24"/>
        </w:rPr>
      </w:pPr>
    </w:p>
    <w:p w:rsidR="00297F08" w:rsidRDefault="00A83D74" w:rsidP="00297F08">
      <w:pPr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V </w:t>
      </w:r>
      <w:proofErr w:type="gramStart"/>
      <w:r>
        <w:rPr>
          <w:rFonts w:ascii="Tahoma" w:hAnsi="Tahoma" w:cs="Tahoma"/>
          <w:sz w:val="24"/>
        </w:rPr>
        <w:t>Jihlavě  dne</w:t>
      </w:r>
      <w:proofErr w:type="gramEnd"/>
      <w:r>
        <w:rPr>
          <w:rFonts w:ascii="Tahoma" w:hAnsi="Tahoma" w:cs="Tahoma"/>
          <w:sz w:val="24"/>
        </w:rPr>
        <w:t xml:space="preserve"> …………………………</w:t>
      </w:r>
      <w:r w:rsidR="00297F08" w:rsidRPr="00297F08">
        <w:rPr>
          <w:rFonts w:ascii="Tahoma" w:hAnsi="Tahoma" w:cs="Tahoma"/>
          <w:sz w:val="24"/>
        </w:rPr>
        <w:t xml:space="preserve">  </w:t>
      </w:r>
    </w:p>
    <w:p w:rsidR="00297F08" w:rsidRDefault="00297F08" w:rsidP="00297F08">
      <w:pPr>
        <w:rPr>
          <w:rFonts w:ascii="Tahoma" w:hAnsi="Tahoma" w:cs="Tahoma"/>
          <w:sz w:val="24"/>
        </w:rPr>
      </w:pPr>
    </w:p>
    <w:p w:rsidR="00297F08" w:rsidRDefault="00297F08" w:rsidP="00297F08">
      <w:pPr>
        <w:tabs>
          <w:tab w:val="left" w:pos="3300"/>
        </w:tabs>
        <w:jc w:val="both"/>
        <w:rPr>
          <w:rFonts w:ascii="Tahoma" w:hAnsi="Tahoma" w:cs="Tahoma"/>
          <w:sz w:val="24"/>
        </w:rPr>
      </w:pPr>
    </w:p>
    <w:p w:rsidR="00297F08" w:rsidRDefault="00297F08" w:rsidP="00297F08">
      <w:pPr>
        <w:tabs>
          <w:tab w:val="left" w:pos="3300"/>
        </w:tabs>
        <w:jc w:val="both"/>
        <w:rPr>
          <w:rFonts w:ascii="Tahoma" w:hAnsi="Tahoma" w:cs="Tahoma"/>
          <w:sz w:val="24"/>
        </w:rPr>
      </w:pPr>
      <w:r w:rsidRPr="00297F08">
        <w:rPr>
          <w:rFonts w:ascii="Tahoma" w:hAnsi="Tahoma" w:cs="Tahoma"/>
          <w:sz w:val="24"/>
        </w:rPr>
        <w:t xml:space="preserve">……………………………………………. </w:t>
      </w:r>
    </w:p>
    <w:p w:rsidR="00297F08" w:rsidRPr="00297F08" w:rsidRDefault="00297F08" w:rsidP="00297F08">
      <w:pPr>
        <w:tabs>
          <w:tab w:val="left" w:pos="3300"/>
        </w:tabs>
        <w:jc w:val="both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R</w:t>
      </w:r>
      <w:r w:rsidRPr="00297F08">
        <w:rPr>
          <w:rFonts w:ascii="Tahoma" w:hAnsi="Tahoma" w:cs="Tahoma"/>
          <w:sz w:val="24"/>
        </w:rPr>
        <w:t xml:space="preserve">azítko a podpis statutárního zástupce  </w:t>
      </w:r>
    </w:p>
    <w:sectPr w:rsidR="00297F08" w:rsidRPr="00297F08" w:rsidSect="00110B41">
      <w:headerReference w:type="default" r:id="rId8"/>
      <w:footerReference w:type="default" r:id="rId9"/>
      <w:pgSz w:w="11906" w:h="16838"/>
      <w:pgMar w:top="1843" w:right="566" w:bottom="1276" w:left="1134" w:header="708" w:footer="708" w:gutter="0"/>
      <w:cols w:sep="1" w:space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636C" w:rsidRDefault="00AE636C" w:rsidP="00B00D14">
      <w:pPr>
        <w:spacing w:after="0" w:line="240" w:lineRule="auto"/>
      </w:pPr>
      <w:r>
        <w:separator/>
      </w:r>
    </w:p>
  </w:endnote>
  <w:endnote w:type="continuationSeparator" w:id="0">
    <w:p w:rsidR="00AE636C" w:rsidRDefault="00AE636C" w:rsidP="00B00D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545" w:rsidRPr="005A1890" w:rsidRDefault="00590545" w:rsidP="00590545">
    <w:pPr>
      <w:pStyle w:val="Adresa"/>
      <w:pBdr>
        <w:top w:val="single" w:sz="4" w:space="1" w:color="auto"/>
      </w:pBdr>
      <w:jc w:val="left"/>
      <w:rPr>
        <w:rFonts w:ascii="Tahoma" w:hAnsi="Tahoma" w:cs="Tahoma"/>
        <w:color w:val="17365D" w:themeColor="text2" w:themeShade="BF"/>
        <w:sz w:val="20"/>
        <w:szCs w:val="20"/>
        <w:lang w:val="de-DE"/>
      </w:rPr>
    </w:pPr>
    <w:r w:rsidRPr="00590545">
      <w:rPr>
        <w:rFonts w:ascii="Tahoma" w:hAnsi="Tahoma" w:cs="Tahoma"/>
        <w:color w:val="17365D" w:themeColor="text2" w:themeShade="BF"/>
        <w:lang w:val="de-DE"/>
      </w:rPr>
      <w:t xml:space="preserve"> </w:t>
    </w:r>
    <w:proofErr w:type="spellStart"/>
    <w:r>
      <w:rPr>
        <w:rFonts w:ascii="Tahoma" w:hAnsi="Tahoma" w:cs="Tahoma"/>
        <w:color w:val="17365D" w:themeColor="text2" w:themeShade="BF"/>
        <w:sz w:val="20"/>
        <w:szCs w:val="20"/>
        <w:lang w:val="de-DE"/>
      </w:rPr>
      <w:t>Česká</w:t>
    </w:r>
    <w:proofErr w:type="spellEnd"/>
    <w:r>
      <w:rPr>
        <w:rFonts w:ascii="Tahoma" w:hAnsi="Tahoma" w:cs="Tahoma"/>
        <w:color w:val="17365D" w:themeColor="text2" w:themeShade="BF"/>
        <w:sz w:val="20"/>
        <w:szCs w:val="20"/>
        <w:lang w:val="de-DE"/>
      </w:rPr>
      <w:t xml:space="preserve"> </w:t>
    </w:r>
    <w:proofErr w:type="spellStart"/>
    <w:r>
      <w:rPr>
        <w:rFonts w:ascii="Tahoma" w:hAnsi="Tahoma" w:cs="Tahoma"/>
        <w:color w:val="17365D" w:themeColor="text2" w:themeShade="BF"/>
        <w:sz w:val="20"/>
        <w:szCs w:val="20"/>
        <w:lang w:val="de-DE"/>
      </w:rPr>
      <w:t>parkovací</w:t>
    </w:r>
    <w:proofErr w:type="spellEnd"/>
    <w:r>
      <w:rPr>
        <w:rFonts w:ascii="Tahoma" w:hAnsi="Tahoma" w:cs="Tahoma"/>
        <w:color w:val="17365D" w:themeColor="text2" w:themeShade="BF"/>
        <w:sz w:val="20"/>
        <w:szCs w:val="20"/>
        <w:lang w:val="de-DE"/>
      </w:rPr>
      <w:t xml:space="preserve"> </w:t>
    </w:r>
    <w:proofErr w:type="spellStart"/>
    <w:r>
      <w:rPr>
        <w:rFonts w:ascii="Tahoma" w:hAnsi="Tahoma" w:cs="Tahoma"/>
        <w:color w:val="17365D" w:themeColor="text2" w:themeShade="BF"/>
        <w:sz w:val="20"/>
        <w:szCs w:val="20"/>
        <w:lang w:val="de-DE"/>
      </w:rPr>
      <w:t>asociace</w:t>
    </w:r>
    <w:proofErr w:type="spellEnd"/>
    <w:r>
      <w:rPr>
        <w:rFonts w:ascii="Tahoma" w:hAnsi="Tahoma" w:cs="Tahoma"/>
        <w:color w:val="17365D" w:themeColor="text2" w:themeShade="BF"/>
        <w:sz w:val="20"/>
        <w:szCs w:val="20"/>
        <w:lang w:val="de-DE"/>
      </w:rPr>
      <w:t xml:space="preserve"> </w:t>
    </w:r>
    <w:proofErr w:type="spellStart"/>
    <w:r>
      <w:rPr>
        <w:rFonts w:ascii="Tahoma" w:hAnsi="Tahoma" w:cs="Tahoma"/>
        <w:color w:val="17365D" w:themeColor="text2" w:themeShade="BF"/>
        <w:sz w:val="20"/>
        <w:szCs w:val="20"/>
        <w:lang w:val="de-DE"/>
      </w:rPr>
      <w:t>z.s.p.o</w:t>
    </w:r>
    <w:proofErr w:type="spellEnd"/>
    <w:r>
      <w:rPr>
        <w:rFonts w:ascii="Tahoma" w:hAnsi="Tahoma" w:cs="Tahoma"/>
        <w:color w:val="17365D" w:themeColor="text2" w:themeShade="BF"/>
        <w:sz w:val="20"/>
        <w:szCs w:val="20"/>
        <w:lang w:val="de-DE"/>
      </w:rPr>
      <w:t xml:space="preserve">.; </w:t>
    </w:r>
    <w:proofErr w:type="spellStart"/>
    <w:r>
      <w:rPr>
        <w:rFonts w:ascii="Tahoma" w:hAnsi="Tahoma" w:cs="Tahoma"/>
        <w:color w:val="17365D" w:themeColor="text2" w:themeShade="BF"/>
        <w:sz w:val="20"/>
        <w:szCs w:val="20"/>
        <w:lang w:val="de-DE"/>
      </w:rPr>
      <w:t>Radimova</w:t>
    </w:r>
    <w:proofErr w:type="spellEnd"/>
    <w:r>
      <w:rPr>
        <w:rFonts w:ascii="Tahoma" w:hAnsi="Tahoma" w:cs="Tahoma"/>
        <w:color w:val="17365D" w:themeColor="text2" w:themeShade="BF"/>
        <w:sz w:val="20"/>
        <w:szCs w:val="20"/>
        <w:lang w:val="de-DE"/>
      </w:rPr>
      <w:t xml:space="preserve"> 2342/36, 169 00 Praha 6</w:t>
    </w:r>
  </w:p>
  <w:p w:rsidR="00590545" w:rsidRDefault="00590545" w:rsidP="00590545">
    <w:pPr>
      <w:pStyle w:val="Adresa"/>
      <w:pBdr>
        <w:top w:val="single" w:sz="4" w:space="1" w:color="auto"/>
      </w:pBdr>
      <w:jc w:val="left"/>
    </w:pPr>
    <w:r w:rsidRPr="005A1890">
      <w:rPr>
        <w:rFonts w:ascii="Tahoma" w:hAnsi="Tahoma" w:cs="Tahoma"/>
        <w:color w:val="17365D" w:themeColor="text2" w:themeShade="BF"/>
        <w:sz w:val="20"/>
        <w:szCs w:val="20"/>
        <w:lang w:val="de-DE"/>
      </w:rPr>
      <w:t>Tel: +420 222 742</w:t>
    </w:r>
    <w:r>
      <w:rPr>
        <w:rFonts w:ascii="Tahoma" w:hAnsi="Tahoma" w:cs="Tahoma"/>
        <w:color w:val="17365D" w:themeColor="text2" w:themeShade="BF"/>
        <w:sz w:val="20"/>
        <w:szCs w:val="20"/>
        <w:lang w:val="de-DE"/>
      </w:rPr>
      <w:t> </w:t>
    </w:r>
    <w:r w:rsidRPr="005A1890">
      <w:rPr>
        <w:rFonts w:ascii="Tahoma" w:hAnsi="Tahoma" w:cs="Tahoma"/>
        <w:color w:val="17365D" w:themeColor="text2" w:themeShade="BF"/>
        <w:sz w:val="20"/>
        <w:szCs w:val="20"/>
        <w:lang w:val="de-DE"/>
      </w:rPr>
      <w:t>621</w:t>
    </w:r>
    <w:r>
      <w:rPr>
        <w:rFonts w:ascii="Tahoma" w:hAnsi="Tahoma" w:cs="Tahoma"/>
        <w:color w:val="17365D" w:themeColor="text2" w:themeShade="BF"/>
        <w:sz w:val="20"/>
        <w:szCs w:val="20"/>
        <w:lang w:val="de-DE"/>
      </w:rPr>
      <w:t xml:space="preserve">; </w:t>
    </w:r>
    <w:proofErr w:type="spellStart"/>
    <w:r w:rsidRPr="005A1890">
      <w:rPr>
        <w:rFonts w:ascii="Tahoma" w:hAnsi="Tahoma" w:cs="Tahoma"/>
        <w:color w:val="17365D" w:themeColor="text2" w:themeShade="BF"/>
        <w:sz w:val="20"/>
        <w:szCs w:val="20"/>
        <w:lang w:val="de-DE"/>
      </w:rPr>
      <w:t>e-mail</w:t>
    </w:r>
    <w:proofErr w:type="spellEnd"/>
    <w:r w:rsidRPr="005A1890">
      <w:rPr>
        <w:rFonts w:ascii="Tahoma" w:hAnsi="Tahoma" w:cs="Tahoma"/>
        <w:color w:val="17365D" w:themeColor="text2" w:themeShade="BF"/>
        <w:sz w:val="20"/>
        <w:szCs w:val="20"/>
        <w:lang w:val="de-DE"/>
      </w:rPr>
      <w:t xml:space="preserve">: </w:t>
    </w:r>
    <w:hyperlink r:id="rId1" w:history="1">
      <w:r w:rsidRPr="005A1890">
        <w:rPr>
          <w:rStyle w:val="Hypertextovodkaz"/>
          <w:rFonts w:ascii="Tahoma" w:hAnsi="Tahoma" w:cs="Tahoma"/>
          <w:lang w:val="de-DE"/>
        </w:rPr>
        <w:t>info@parkovaciasociace.cz</w:t>
      </w:r>
    </w:hyperlink>
    <w:r>
      <w:rPr>
        <w:rStyle w:val="Hypertextovodkaz"/>
        <w:rFonts w:ascii="Tahoma" w:hAnsi="Tahoma" w:cs="Tahoma"/>
        <w:lang w:val="de-DE"/>
      </w:rPr>
      <w:t xml:space="preserve">; </w:t>
    </w:r>
    <w:hyperlink r:id="rId2" w:history="1">
      <w:r w:rsidRPr="005A1890">
        <w:rPr>
          <w:rStyle w:val="Hypertextovodkaz"/>
          <w:rFonts w:ascii="Tahoma" w:hAnsi="Tahoma" w:cs="Tahoma"/>
          <w:lang w:val="de-DE"/>
        </w:rPr>
        <w:t>www.parkovaciasociace.cz</w:t>
      </w:r>
    </w:hyperlink>
    <w:r w:rsidRPr="005A1890">
      <w:rPr>
        <w:rFonts w:ascii="Tahoma" w:hAnsi="Tahoma" w:cs="Tahoma"/>
        <w:color w:val="17365D" w:themeColor="text2" w:themeShade="BF"/>
        <w:sz w:val="20"/>
        <w:szCs w:val="20"/>
        <w:lang w:val="de-DE"/>
      </w:rPr>
      <w:t xml:space="preserve">, </w:t>
    </w:r>
    <w:hyperlink r:id="rId3" w:history="1">
      <w:r w:rsidRPr="006E5764">
        <w:rPr>
          <w:rStyle w:val="Hypertextovodkaz"/>
          <w:rFonts w:ascii="Tahoma" w:eastAsiaTheme="minorEastAsia" w:hAnsi="Tahoma" w:cs="Tahoma"/>
          <w:noProof/>
          <w:lang w:eastAsia="cs-CZ"/>
        </w:rPr>
        <w:t>https://www.facebook.com/parkovaciasociace</w:t>
      </w:r>
    </w:hyperlink>
  </w:p>
  <w:p w:rsidR="00B1769D" w:rsidRDefault="00B1769D" w:rsidP="00590545">
    <w:pPr>
      <w:pStyle w:val="Adresa"/>
      <w:spacing w:line="240" w:lineRule="auto"/>
      <w:contextualSpacing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636C" w:rsidRDefault="00AE636C" w:rsidP="00B00D14">
      <w:pPr>
        <w:spacing w:after="0" w:line="240" w:lineRule="auto"/>
      </w:pPr>
      <w:r>
        <w:separator/>
      </w:r>
    </w:p>
  </w:footnote>
  <w:footnote w:type="continuationSeparator" w:id="0">
    <w:p w:rsidR="00AE636C" w:rsidRDefault="00AE636C" w:rsidP="00B00D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545" w:rsidRDefault="00590545" w:rsidP="00590545">
    <w:pPr>
      <w:pStyle w:val="Zhlav"/>
      <w:ind w:left="-567"/>
      <w:rPr>
        <w:lang w:val="en-US"/>
      </w:rPr>
    </w:pPr>
    <w:r>
      <w:rPr>
        <w:noProof/>
        <w:lang w:eastAsia="cs-CZ"/>
      </w:rPr>
      <w:drawing>
        <wp:anchor distT="0" distB="0" distL="114300" distR="114300" simplePos="0" relativeHeight="251663360" behindDoc="0" locked="0" layoutInCell="1" allowOverlap="1" wp14:anchorId="3163DD78" wp14:editId="5F342314">
          <wp:simplePos x="0" y="0"/>
          <wp:positionH relativeFrom="margin">
            <wp:posOffset>-635</wp:posOffset>
          </wp:positionH>
          <wp:positionV relativeFrom="paragraph">
            <wp:posOffset>-200660</wp:posOffset>
          </wp:positionV>
          <wp:extent cx="1799590" cy="845820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9590" cy="845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64384" behindDoc="0" locked="0" layoutInCell="1" allowOverlap="1" wp14:anchorId="68DC2111" wp14:editId="5FED65B6">
          <wp:simplePos x="0" y="0"/>
          <wp:positionH relativeFrom="column">
            <wp:posOffset>5277485</wp:posOffset>
          </wp:positionH>
          <wp:positionV relativeFrom="paragraph">
            <wp:posOffset>-281940</wp:posOffset>
          </wp:positionV>
          <wp:extent cx="985520" cy="863600"/>
          <wp:effectExtent l="0" t="0" r="5080" b="0"/>
          <wp:wrapNone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PA_Logo_2009_01 Kopi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5520" cy="86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90545" w:rsidRPr="00527D06" w:rsidRDefault="00590545" w:rsidP="00590545">
    <w:pPr>
      <w:pStyle w:val="Zhlav"/>
      <w:tabs>
        <w:tab w:val="clear" w:pos="4536"/>
        <w:tab w:val="center" w:pos="5103"/>
      </w:tabs>
      <w:rPr>
        <w:rFonts w:ascii="Arial" w:hAnsi="Arial" w:cs="Arial"/>
      </w:rPr>
    </w:pPr>
    <w:r>
      <w:rPr>
        <w:rFonts w:ascii="Arial" w:hAnsi="Arial" w:cs="Arial"/>
      </w:rPr>
      <w:t xml:space="preserve">                 </w:t>
    </w:r>
    <w:r>
      <w:rPr>
        <w:rFonts w:ascii="Arial" w:hAnsi="Arial" w:cs="Arial"/>
      </w:rPr>
      <w:tab/>
      <w:t>Řádný člen</w:t>
    </w:r>
  </w:p>
  <w:p w:rsidR="00590545" w:rsidRDefault="00590545" w:rsidP="00590545">
    <w:pPr>
      <w:pStyle w:val="Zhlav"/>
      <w:pBdr>
        <w:bottom w:val="single" w:sz="4" w:space="1" w:color="auto"/>
      </w:pBdr>
      <w:tabs>
        <w:tab w:val="clear" w:pos="4536"/>
        <w:tab w:val="center" w:pos="5103"/>
      </w:tabs>
      <w:rPr>
        <w:rFonts w:ascii="Arial" w:hAnsi="Arial" w:cs="Arial"/>
      </w:rPr>
    </w:pPr>
    <w:r>
      <w:tab/>
      <w:t xml:space="preserve">    </w:t>
    </w:r>
    <w:r w:rsidRPr="00D946B1">
      <w:rPr>
        <w:rFonts w:ascii="Arial" w:hAnsi="Arial" w:cs="Arial"/>
      </w:rPr>
      <w:t xml:space="preserve">European Parking </w:t>
    </w:r>
    <w:proofErr w:type="spellStart"/>
    <w:r w:rsidRPr="00D946B1">
      <w:rPr>
        <w:rFonts w:ascii="Arial" w:hAnsi="Arial" w:cs="Arial"/>
      </w:rPr>
      <w:t>Association</w:t>
    </w:r>
    <w:proofErr w:type="spellEnd"/>
  </w:p>
  <w:p w:rsidR="00590545" w:rsidRPr="00D946B1" w:rsidRDefault="00590545" w:rsidP="00590545">
    <w:pPr>
      <w:pStyle w:val="Zhlav"/>
      <w:pBdr>
        <w:bottom w:val="single" w:sz="4" w:space="1" w:color="auto"/>
      </w:pBdr>
      <w:tabs>
        <w:tab w:val="clear" w:pos="4536"/>
        <w:tab w:val="center" w:pos="5103"/>
      </w:tabs>
      <w:rPr>
        <w:rFonts w:ascii="Arial" w:hAnsi="Arial" w:cs="Arial"/>
      </w:rPr>
    </w:pPr>
  </w:p>
  <w:p w:rsidR="00B00D14" w:rsidRDefault="00B00D14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25A5"/>
    <w:multiLevelType w:val="hybridMultilevel"/>
    <w:tmpl w:val="9CBC4B3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76365A"/>
    <w:multiLevelType w:val="hybridMultilevel"/>
    <w:tmpl w:val="4E1ABDD0"/>
    <w:lvl w:ilvl="0" w:tplc="9FAAC9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BD5169"/>
    <w:multiLevelType w:val="hybridMultilevel"/>
    <w:tmpl w:val="C2D4BE12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C49758E"/>
    <w:multiLevelType w:val="hybridMultilevel"/>
    <w:tmpl w:val="397831EE"/>
    <w:lvl w:ilvl="0" w:tplc="32C621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B9B26C2E">
      <w:start w:val="1"/>
      <w:numFmt w:val="lowerLetter"/>
      <w:lvlText w:val="%2)"/>
      <w:lvlJc w:val="left"/>
      <w:pPr>
        <w:ind w:left="1800" w:hanging="360"/>
      </w:pPr>
      <w:rPr>
        <w:rFonts w:asciiTheme="minorHAnsi" w:eastAsiaTheme="minorHAnsi" w:hAnsiTheme="minorHAnsi" w:cstheme="minorBidi"/>
      </w:r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691CDB"/>
    <w:multiLevelType w:val="hybridMultilevel"/>
    <w:tmpl w:val="71D45A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CF0686"/>
    <w:multiLevelType w:val="hybridMultilevel"/>
    <w:tmpl w:val="9CBC4B3A"/>
    <w:lvl w:ilvl="0" w:tplc="040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41561B"/>
    <w:multiLevelType w:val="hybridMultilevel"/>
    <w:tmpl w:val="016E383C"/>
    <w:lvl w:ilvl="0" w:tplc="281C1F2C">
      <w:start w:val="1"/>
      <w:numFmt w:val="lowerLetter"/>
      <w:lvlText w:val="%1)"/>
      <w:lvlJc w:val="left"/>
      <w:pPr>
        <w:ind w:left="1800" w:hanging="360"/>
      </w:pPr>
      <w:rPr>
        <w:rFonts w:asciiTheme="minorHAnsi" w:eastAsiaTheme="minorHAnsi" w:hAnsiTheme="minorHAnsi" w:cstheme="minorBid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B90038"/>
    <w:multiLevelType w:val="hybridMultilevel"/>
    <w:tmpl w:val="0F52156E"/>
    <w:lvl w:ilvl="0" w:tplc="68B07F12">
      <w:start w:val="1"/>
      <w:numFmt w:val="lowerLetter"/>
      <w:lvlText w:val="%1)"/>
      <w:lvlJc w:val="left"/>
      <w:pPr>
        <w:ind w:left="1800" w:hanging="360"/>
      </w:pPr>
      <w:rPr>
        <w:rFonts w:asciiTheme="minorHAnsi" w:eastAsiaTheme="minorHAnsi" w:hAnsiTheme="minorHAnsi" w:cstheme="minorBid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084C5B"/>
    <w:multiLevelType w:val="hybridMultilevel"/>
    <w:tmpl w:val="146A6F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0D05F1"/>
    <w:multiLevelType w:val="hybridMultilevel"/>
    <w:tmpl w:val="279851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2B5FA6"/>
    <w:multiLevelType w:val="hybridMultilevel"/>
    <w:tmpl w:val="3E34D7CE"/>
    <w:lvl w:ilvl="0" w:tplc="83D277D2">
      <w:start w:val="1"/>
      <w:numFmt w:val="lowerLetter"/>
      <w:lvlText w:val="%1)"/>
      <w:lvlJc w:val="left"/>
      <w:pPr>
        <w:ind w:left="1800" w:hanging="360"/>
      </w:pPr>
      <w:rPr>
        <w:rFonts w:asciiTheme="minorHAnsi" w:eastAsiaTheme="minorHAnsi" w:hAnsiTheme="minorHAnsi" w:cstheme="minorBid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A76BF5"/>
    <w:multiLevelType w:val="hybridMultilevel"/>
    <w:tmpl w:val="899475D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BC1EDF"/>
    <w:multiLevelType w:val="hybridMultilevel"/>
    <w:tmpl w:val="334A09E8"/>
    <w:lvl w:ilvl="0" w:tplc="0405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BAB79E6"/>
    <w:multiLevelType w:val="hybridMultilevel"/>
    <w:tmpl w:val="A8B82D1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B9B26C2E">
      <w:start w:val="1"/>
      <w:numFmt w:val="lowerLetter"/>
      <w:lvlText w:val="%2)"/>
      <w:lvlJc w:val="left"/>
      <w:pPr>
        <w:ind w:left="1800" w:hanging="360"/>
      </w:pPr>
      <w:rPr>
        <w:rFonts w:asciiTheme="minorHAnsi" w:eastAsiaTheme="minorHAnsi" w:hAnsiTheme="minorHAnsi" w:cstheme="minorBidi"/>
      </w:r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21444F0"/>
    <w:multiLevelType w:val="hybridMultilevel"/>
    <w:tmpl w:val="009A69A4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5B547AAA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5E790BD3"/>
    <w:multiLevelType w:val="hybridMultilevel"/>
    <w:tmpl w:val="EA9638A6"/>
    <w:lvl w:ilvl="0" w:tplc="7A2EDA3A">
      <w:start w:val="1"/>
      <w:numFmt w:val="decimal"/>
      <w:lvlText w:val="%1)"/>
      <w:lvlJc w:val="left"/>
      <w:pPr>
        <w:tabs>
          <w:tab w:val="num" w:pos="1021"/>
        </w:tabs>
        <w:ind w:left="1378" w:hanging="358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C7B7AC6"/>
    <w:multiLevelType w:val="hybridMultilevel"/>
    <w:tmpl w:val="869EF2D8"/>
    <w:lvl w:ilvl="0" w:tplc="3DFA2424">
      <w:start w:val="1"/>
      <w:numFmt w:val="lowerLetter"/>
      <w:lvlText w:val="%1)"/>
      <w:lvlJc w:val="left"/>
      <w:pPr>
        <w:ind w:left="1800" w:hanging="360"/>
      </w:pPr>
      <w:rPr>
        <w:rFonts w:asciiTheme="minorHAnsi" w:eastAsiaTheme="minorHAnsi" w:hAnsiTheme="minorHAnsi" w:cstheme="minorBid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91501F"/>
    <w:multiLevelType w:val="hybridMultilevel"/>
    <w:tmpl w:val="D41274A4"/>
    <w:lvl w:ilvl="0" w:tplc="0405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 w15:restartNumberingAfterBreak="0">
    <w:nsid w:val="7A3A4CC5"/>
    <w:multiLevelType w:val="hybridMultilevel"/>
    <w:tmpl w:val="DB807562"/>
    <w:lvl w:ilvl="0" w:tplc="041B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8E7FBA"/>
    <w:multiLevelType w:val="hybridMultilevel"/>
    <w:tmpl w:val="A61CF486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FFA788E"/>
    <w:multiLevelType w:val="hybridMultilevel"/>
    <w:tmpl w:val="928446C6"/>
    <w:lvl w:ilvl="0" w:tplc="63D43F24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5"/>
  </w:num>
  <w:num w:numId="3">
    <w:abstractNumId w:val="0"/>
  </w:num>
  <w:num w:numId="4">
    <w:abstractNumId w:val="19"/>
  </w:num>
  <w:num w:numId="5">
    <w:abstractNumId w:val="16"/>
  </w:num>
  <w:num w:numId="6">
    <w:abstractNumId w:val="11"/>
  </w:num>
  <w:num w:numId="7">
    <w:abstractNumId w:val="4"/>
  </w:num>
  <w:num w:numId="8">
    <w:abstractNumId w:val="9"/>
  </w:num>
  <w:num w:numId="9">
    <w:abstractNumId w:val="13"/>
  </w:num>
  <w:num w:numId="10">
    <w:abstractNumId w:val="21"/>
  </w:num>
  <w:num w:numId="11">
    <w:abstractNumId w:val="3"/>
  </w:num>
  <w:num w:numId="12">
    <w:abstractNumId w:val="10"/>
  </w:num>
  <w:num w:numId="13">
    <w:abstractNumId w:val="17"/>
  </w:num>
  <w:num w:numId="14">
    <w:abstractNumId w:val="7"/>
  </w:num>
  <w:num w:numId="15">
    <w:abstractNumId w:val="6"/>
  </w:num>
  <w:num w:numId="16">
    <w:abstractNumId w:val="8"/>
  </w:num>
  <w:num w:numId="17">
    <w:abstractNumId w:val="1"/>
  </w:num>
  <w:num w:numId="18">
    <w:abstractNumId w:val="2"/>
  </w:num>
  <w:num w:numId="19">
    <w:abstractNumId w:val="12"/>
  </w:num>
  <w:num w:numId="20">
    <w:abstractNumId w:val="20"/>
  </w:num>
  <w:num w:numId="21">
    <w:abstractNumId w:val="14"/>
  </w:num>
  <w:num w:numId="22">
    <w:abstractNumId w:val="1"/>
  </w:num>
  <w:num w:numId="23">
    <w:abstractNumId w:val="15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3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35E1"/>
    <w:rsid w:val="00005D19"/>
    <w:rsid w:val="00025456"/>
    <w:rsid w:val="00026FEE"/>
    <w:rsid w:val="00044914"/>
    <w:rsid w:val="0005166F"/>
    <w:rsid w:val="000673C5"/>
    <w:rsid w:val="000739AE"/>
    <w:rsid w:val="00075933"/>
    <w:rsid w:val="000A4B70"/>
    <w:rsid w:val="000C1FC5"/>
    <w:rsid w:val="000D3027"/>
    <w:rsid w:val="0010312F"/>
    <w:rsid w:val="00110B41"/>
    <w:rsid w:val="00121294"/>
    <w:rsid w:val="00127E32"/>
    <w:rsid w:val="0014133E"/>
    <w:rsid w:val="00156FC7"/>
    <w:rsid w:val="00190E57"/>
    <w:rsid w:val="001912BE"/>
    <w:rsid w:val="00191F3F"/>
    <w:rsid w:val="001F0D11"/>
    <w:rsid w:val="001F45BF"/>
    <w:rsid w:val="002244A7"/>
    <w:rsid w:val="002355D3"/>
    <w:rsid w:val="002376C7"/>
    <w:rsid w:val="002545BC"/>
    <w:rsid w:val="002774FF"/>
    <w:rsid w:val="00297F08"/>
    <w:rsid w:val="002A1533"/>
    <w:rsid w:val="002A38D4"/>
    <w:rsid w:val="002B1CFF"/>
    <w:rsid w:val="002C0BAF"/>
    <w:rsid w:val="002C532E"/>
    <w:rsid w:val="002D0B90"/>
    <w:rsid w:val="00311D68"/>
    <w:rsid w:val="003178A9"/>
    <w:rsid w:val="0037396D"/>
    <w:rsid w:val="003830EC"/>
    <w:rsid w:val="003A7EE1"/>
    <w:rsid w:val="003B602C"/>
    <w:rsid w:val="003C0EF8"/>
    <w:rsid w:val="003C20D1"/>
    <w:rsid w:val="003D0BF4"/>
    <w:rsid w:val="003D7E72"/>
    <w:rsid w:val="003E1EF1"/>
    <w:rsid w:val="004234E6"/>
    <w:rsid w:val="0042668E"/>
    <w:rsid w:val="004535F2"/>
    <w:rsid w:val="0046003F"/>
    <w:rsid w:val="0047248E"/>
    <w:rsid w:val="004845B0"/>
    <w:rsid w:val="004B0629"/>
    <w:rsid w:val="004E07AA"/>
    <w:rsid w:val="004E39D9"/>
    <w:rsid w:val="005125F6"/>
    <w:rsid w:val="005152BB"/>
    <w:rsid w:val="00517450"/>
    <w:rsid w:val="005401DC"/>
    <w:rsid w:val="00570548"/>
    <w:rsid w:val="00586D87"/>
    <w:rsid w:val="00590545"/>
    <w:rsid w:val="0059160A"/>
    <w:rsid w:val="005A252B"/>
    <w:rsid w:val="005A3855"/>
    <w:rsid w:val="005C299A"/>
    <w:rsid w:val="005C76CE"/>
    <w:rsid w:val="005D25B8"/>
    <w:rsid w:val="005F6C5C"/>
    <w:rsid w:val="00606CE0"/>
    <w:rsid w:val="006078AC"/>
    <w:rsid w:val="00623540"/>
    <w:rsid w:val="006B446C"/>
    <w:rsid w:val="006B6037"/>
    <w:rsid w:val="006D1952"/>
    <w:rsid w:val="006D37E3"/>
    <w:rsid w:val="007267EF"/>
    <w:rsid w:val="00732D39"/>
    <w:rsid w:val="00770A88"/>
    <w:rsid w:val="00787746"/>
    <w:rsid w:val="00794C63"/>
    <w:rsid w:val="007C515D"/>
    <w:rsid w:val="007C738C"/>
    <w:rsid w:val="007E37CC"/>
    <w:rsid w:val="00802946"/>
    <w:rsid w:val="008465DE"/>
    <w:rsid w:val="00870A2C"/>
    <w:rsid w:val="008C3575"/>
    <w:rsid w:val="008E0E07"/>
    <w:rsid w:val="008E3FBF"/>
    <w:rsid w:val="009012FC"/>
    <w:rsid w:val="009041C8"/>
    <w:rsid w:val="00906D05"/>
    <w:rsid w:val="00913519"/>
    <w:rsid w:val="009249FE"/>
    <w:rsid w:val="00931293"/>
    <w:rsid w:val="00941E8B"/>
    <w:rsid w:val="00983C85"/>
    <w:rsid w:val="009865A0"/>
    <w:rsid w:val="00A068C4"/>
    <w:rsid w:val="00A07471"/>
    <w:rsid w:val="00A218C7"/>
    <w:rsid w:val="00A21F77"/>
    <w:rsid w:val="00A350BB"/>
    <w:rsid w:val="00A371FF"/>
    <w:rsid w:val="00A478BD"/>
    <w:rsid w:val="00A60735"/>
    <w:rsid w:val="00A83D74"/>
    <w:rsid w:val="00AB63BA"/>
    <w:rsid w:val="00AC4FBB"/>
    <w:rsid w:val="00AC61B4"/>
    <w:rsid w:val="00AC72E5"/>
    <w:rsid w:val="00AD7552"/>
    <w:rsid w:val="00AE0831"/>
    <w:rsid w:val="00AE636C"/>
    <w:rsid w:val="00B0029F"/>
    <w:rsid w:val="00B00D14"/>
    <w:rsid w:val="00B1769D"/>
    <w:rsid w:val="00B30F00"/>
    <w:rsid w:val="00B42E1F"/>
    <w:rsid w:val="00B53F7D"/>
    <w:rsid w:val="00B6137B"/>
    <w:rsid w:val="00BA4193"/>
    <w:rsid w:val="00BD0B25"/>
    <w:rsid w:val="00BE5C63"/>
    <w:rsid w:val="00BF37EA"/>
    <w:rsid w:val="00C0532D"/>
    <w:rsid w:val="00C22D90"/>
    <w:rsid w:val="00C36466"/>
    <w:rsid w:val="00C43067"/>
    <w:rsid w:val="00C55C6F"/>
    <w:rsid w:val="00C7616A"/>
    <w:rsid w:val="00C77210"/>
    <w:rsid w:val="00C94C96"/>
    <w:rsid w:val="00C9517E"/>
    <w:rsid w:val="00CA3F14"/>
    <w:rsid w:val="00CB12C9"/>
    <w:rsid w:val="00CD0895"/>
    <w:rsid w:val="00CF33AC"/>
    <w:rsid w:val="00D2239F"/>
    <w:rsid w:val="00D23D24"/>
    <w:rsid w:val="00D635D6"/>
    <w:rsid w:val="00D835E1"/>
    <w:rsid w:val="00D96549"/>
    <w:rsid w:val="00DA69D6"/>
    <w:rsid w:val="00DE16D0"/>
    <w:rsid w:val="00E010DE"/>
    <w:rsid w:val="00E06E61"/>
    <w:rsid w:val="00E15050"/>
    <w:rsid w:val="00E24B8F"/>
    <w:rsid w:val="00E364D3"/>
    <w:rsid w:val="00E6225A"/>
    <w:rsid w:val="00E642F6"/>
    <w:rsid w:val="00E7368A"/>
    <w:rsid w:val="00E91EAE"/>
    <w:rsid w:val="00EA513B"/>
    <w:rsid w:val="00EB0DB9"/>
    <w:rsid w:val="00F21E79"/>
    <w:rsid w:val="00FC3D17"/>
    <w:rsid w:val="00FE4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84F840"/>
  <w15:docId w15:val="{F15EEF7A-4E95-4B27-923F-5D0925D16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Odstavecseseznamem"/>
    <w:next w:val="Normln"/>
    <w:link w:val="Nadpis1Char"/>
    <w:qFormat/>
    <w:rsid w:val="001912BE"/>
    <w:pPr>
      <w:numPr>
        <w:numId w:val="23"/>
      </w:numPr>
      <w:outlineLvl w:val="0"/>
    </w:pPr>
    <w:rPr>
      <w:rFonts w:ascii="Tahoma" w:hAnsi="Tahoma" w:cs="Tahoma"/>
      <w:b/>
      <w:sz w:val="28"/>
      <w:szCs w:val="24"/>
      <w:u w:val="single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26FEE"/>
    <w:pPr>
      <w:keepNext/>
      <w:keepLines/>
      <w:numPr>
        <w:ilvl w:val="1"/>
        <w:numId w:val="23"/>
      </w:numPr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26FEE"/>
    <w:pPr>
      <w:keepNext/>
      <w:keepLines/>
      <w:numPr>
        <w:ilvl w:val="2"/>
        <w:numId w:val="23"/>
      </w:numPr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026FEE"/>
    <w:pPr>
      <w:keepNext/>
      <w:keepLines/>
      <w:numPr>
        <w:ilvl w:val="3"/>
        <w:numId w:val="23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26FEE"/>
    <w:pPr>
      <w:keepNext/>
      <w:keepLines/>
      <w:numPr>
        <w:ilvl w:val="4"/>
        <w:numId w:val="23"/>
      </w:numPr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26FEE"/>
    <w:pPr>
      <w:keepNext/>
      <w:keepLines/>
      <w:numPr>
        <w:ilvl w:val="5"/>
        <w:numId w:val="23"/>
      </w:numPr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26FEE"/>
    <w:pPr>
      <w:keepNext/>
      <w:keepLines/>
      <w:numPr>
        <w:ilvl w:val="6"/>
        <w:numId w:val="2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26FEE"/>
    <w:pPr>
      <w:keepNext/>
      <w:keepLines/>
      <w:numPr>
        <w:ilvl w:val="7"/>
        <w:numId w:val="23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26FEE"/>
    <w:pPr>
      <w:keepNext/>
      <w:keepLines/>
      <w:numPr>
        <w:ilvl w:val="8"/>
        <w:numId w:val="2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D0BF4"/>
    <w:pPr>
      <w:ind w:left="720"/>
      <w:contextualSpacing/>
    </w:pPr>
  </w:style>
  <w:style w:type="character" w:styleId="Hypertextovodkaz">
    <w:name w:val="Hyperlink"/>
    <w:rsid w:val="00E6225A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12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5125F6"/>
    <w:rPr>
      <w:rFonts w:ascii="Tahoma" w:hAnsi="Tahoma" w:cs="Tahoma"/>
      <w:sz w:val="16"/>
      <w:szCs w:val="16"/>
    </w:rPr>
  </w:style>
  <w:style w:type="character" w:styleId="Odkaznakoment">
    <w:name w:val="annotation reference"/>
    <w:uiPriority w:val="99"/>
    <w:semiHidden/>
    <w:unhideWhenUsed/>
    <w:rsid w:val="00770A8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70A88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770A88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70A88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770A88"/>
    <w:rPr>
      <w:b/>
      <w:bCs/>
      <w:sz w:val="20"/>
      <w:szCs w:val="20"/>
    </w:rPr>
  </w:style>
  <w:style w:type="character" w:customStyle="1" w:styleId="Nadpis1Char">
    <w:name w:val="Nadpis 1 Char"/>
    <w:basedOn w:val="Standardnpsmoodstavce"/>
    <w:link w:val="Nadpis1"/>
    <w:rsid w:val="001912BE"/>
    <w:rPr>
      <w:rFonts w:ascii="Tahoma" w:hAnsi="Tahoma" w:cs="Tahoma"/>
      <w:b/>
      <w:sz w:val="28"/>
      <w:szCs w:val="24"/>
      <w:u w:val="single"/>
      <w:lang w:eastAsia="en-US"/>
    </w:rPr>
  </w:style>
  <w:style w:type="paragraph" w:styleId="Zvr">
    <w:name w:val="Closing"/>
    <w:basedOn w:val="Normln"/>
    <w:link w:val="ZvrChar"/>
    <w:rsid w:val="00B00D14"/>
    <w:pPr>
      <w:spacing w:after="1200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ZvrChar">
    <w:name w:val="Závěr Char"/>
    <w:basedOn w:val="Standardnpsmoodstavce"/>
    <w:link w:val="Zvr"/>
    <w:rsid w:val="00B00D14"/>
    <w:rPr>
      <w:rFonts w:ascii="Times New Roman" w:eastAsia="Times New Roman" w:hAnsi="Times New Roman"/>
      <w:sz w:val="24"/>
      <w:szCs w:val="24"/>
    </w:rPr>
  </w:style>
  <w:style w:type="table" w:styleId="Mkatabulky">
    <w:name w:val="Table Grid"/>
    <w:basedOn w:val="Normlntabulka"/>
    <w:uiPriority w:val="59"/>
    <w:rsid w:val="00B00D1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ln">
    <w:name w:val="Strong"/>
    <w:basedOn w:val="Standardnpsmoodstavce"/>
    <w:uiPriority w:val="22"/>
    <w:qFormat/>
    <w:rsid w:val="00B00D14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B00D14"/>
    <w:pPr>
      <w:spacing w:before="100" w:beforeAutospacing="1" w:after="210" w:line="240" w:lineRule="auto"/>
      <w:jc w:val="both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nhideWhenUsed/>
    <w:rsid w:val="00B00D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00D14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B00D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00D14"/>
    <w:rPr>
      <w:sz w:val="22"/>
      <w:szCs w:val="22"/>
      <w:lang w:eastAsia="en-US"/>
    </w:rPr>
  </w:style>
  <w:style w:type="paragraph" w:customStyle="1" w:styleId="Adresa">
    <w:name w:val="Adresa"/>
    <w:rsid w:val="00B00D14"/>
    <w:pPr>
      <w:spacing w:line="268" w:lineRule="auto"/>
      <w:jc w:val="center"/>
    </w:pPr>
    <w:rPr>
      <w:rFonts w:ascii="Arial" w:eastAsia="Times New Roman" w:hAnsi="Arial" w:cs="Arial"/>
      <w:kern w:val="28"/>
      <w:sz w:val="16"/>
      <w:szCs w:val="16"/>
      <w:lang w:val="en-US" w:eastAsia="en-US" w:bidi="en-US"/>
    </w:rPr>
  </w:style>
  <w:style w:type="character" w:customStyle="1" w:styleId="apple-converted-space">
    <w:name w:val="apple-converted-space"/>
    <w:basedOn w:val="Standardnpsmoodstavce"/>
    <w:rsid w:val="00E364D3"/>
  </w:style>
  <w:style w:type="paragraph" w:styleId="Bezmezer">
    <w:name w:val="No Spacing"/>
    <w:uiPriority w:val="1"/>
    <w:qFormat/>
    <w:rsid w:val="00156FC7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Sledovanodkaz">
    <w:name w:val="FollowedHyperlink"/>
    <w:basedOn w:val="Standardnpsmoodstavce"/>
    <w:uiPriority w:val="99"/>
    <w:semiHidden/>
    <w:unhideWhenUsed/>
    <w:rsid w:val="003E1EF1"/>
    <w:rPr>
      <w:color w:val="800080" w:themeColor="followed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026FEE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26FEE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026FEE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26FEE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26FEE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26FEE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26FEE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26FE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facebook.com/parkovaciasociace" TargetMode="External"/><Relationship Id="rId2" Type="http://schemas.openxmlformats.org/officeDocument/2006/relationships/hyperlink" Target="http://www.parkovaciasociace.cz" TargetMode="External"/><Relationship Id="rId1" Type="http://schemas.openxmlformats.org/officeDocument/2006/relationships/hyperlink" Target="mailto:info@parkovaciasociace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BB6B03-0B90-493B-B2B7-017697DCFA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79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JAKOUBKOVÁ Jarmila Mgr.</cp:lastModifiedBy>
  <cp:revision>2</cp:revision>
  <cp:lastPrinted>2015-09-30T13:40:00Z</cp:lastPrinted>
  <dcterms:created xsi:type="dcterms:W3CDTF">2023-10-09T13:01:00Z</dcterms:created>
  <dcterms:modified xsi:type="dcterms:W3CDTF">2023-10-09T13:01:00Z</dcterms:modified>
</cp:coreProperties>
</file>