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4E" w:rsidRPr="00772C4E" w:rsidRDefault="00723B1E" w:rsidP="003A4FA5">
      <w:pPr>
        <w:pStyle w:val="NoteHead"/>
        <w:spacing w:after="0"/>
        <w:outlineLvl w:val="0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t>Dodatek č. 1</w:t>
      </w:r>
    </w:p>
    <w:p w:rsidR="00772C4E" w:rsidRPr="00772C4E" w:rsidRDefault="00772C4E" w:rsidP="00772C4E">
      <w:pPr>
        <w:pStyle w:val="NoteHead"/>
        <w:spacing w:after="0"/>
        <w:outlineLvl w:val="0"/>
        <w:rPr>
          <w:rFonts w:ascii="Arial" w:hAnsi="Arial" w:cs="Arial"/>
          <w:caps/>
          <w:sz w:val="32"/>
          <w:szCs w:val="32"/>
        </w:rPr>
      </w:pPr>
      <w:r w:rsidRPr="00772C4E">
        <w:rPr>
          <w:rFonts w:ascii="Arial" w:hAnsi="Arial" w:cs="Arial"/>
          <w:caps/>
          <w:sz w:val="32"/>
          <w:szCs w:val="32"/>
        </w:rPr>
        <w:t>ke SMLOUVě O POSKYTNUTÍ DOTACE</w:t>
      </w:r>
    </w:p>
    <w:p w:rsidR="00772C4E" w:rsidRPr="00C31BAE" w:rsidRDefault="00723B1E" w:rsidP="00772C4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 97/OŠKT/2023</w:t>
      </w:r>
      <w:r w:rsidR="003145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ze dne 25</w:t>
      </w:r>
      <w:r w:rsidR="00772C4E" w:rsidRPr="00C31BAE">
        <w:rPr>
          <w:rFonts w:ascii="Arial" w:hAnsi="Arial" w:cs="Arial"/>
          <w:sz w:val="20"/>
          <w:szCs w:val="20"/>
        </w:rPr>
        <w:t>.</w:t>
      </w:r>
      <w:r w:rsidR="007B5CD9">
        <w:rPr>
          <w:rFonts w:ascii="Arial" w:hAnsi="Arial" w:cs="Arial"/>
          <w:sz w:val="20"/>
          <w:szCs w:val="20"/>
        </w:rPr>
        <w:t xml:space="preserve"> 1</w:t>
      </w:r>
      <w:r w:rsidR="006877A8" w:rsidRPr="00C31BA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2023</w:t>
      </w:r>
    </w:p>
    <w:p w:rsidR="006E31D7" w:rsidRPr="00AA7ADE" w:rsidRDefault="006E31D7" w:rsidP="00772C4E">
      <w:pPr>
        <w:pStyle w:val="Zhlav"/>
        <w:rPr>
          <w:rFonts w:ascii="Arial" w:hAnsi="Arial" w:cs="Arial"/>
          <w:b/>
          <w:bCs/>
          <w:sz w:val="10"/>
          <w:szCs w:val="10"/>
        </w:rPr>
      </w:pPr>
    </w:p>
    <w:p w:rsidR="00C31BAE" w:rsidRDefault="00C31BAE" w:rsidP="00772C4E">
      <w:pPr>
        <w:pStyle w:val="Zhlav"/>
        <w:rPr>
          <w:rFonts w:ascii="Arial" w:hAnsi="Arial" w:cs="Arial"/>
          <w:b/>
          <w:bCs/>
          <w:sz w:val="20"/>
          <w:szCs w:val="20"/>
        </w:rPr>
      </w:pPr>
    </w:p>
    <w:p w:rsidR="00772C4E" w:rsidRPr="005E3C76" w:rsidRDefault="00772C4E" w:rsidP="00772C4E">
      <w:pPr>
        <w:pStyle w:val="Zhlav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b/>
          <w:bCs/>
          <w:sz w:val="20"/>
          <w:szCs w:val="20"/>
        </w:rPr>
        <w:t>Statutární město Jihlava</w:t>
      </w:r>
    </w:p>
    <w:p w:rsidR="00772C4E" w:rsidRPr="005E3C76" w:rsidRDefault="00772C4E" w:rsidP="00772C4E">
      <w:pPr>
        <w:pStyle w:val="Zhlav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se sídlem: Masarykovo náměstí 1, 586 01 Jihlava</w:t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IČO: 00286010, DIČ: CZ00286010</w:t>
      </w:r>
    </w:p>
    <w:p w:rsidR="00FA0E05" w:rsidRDefault="00FA0E05" w:rsidP="00FA0E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astoupené: </w:t>
      </w:r>
      <w:r w:rsidR="00723B1E">
        <w:rPr>
          <w:rFonts w:ascii="Arial" w:hAnsi="Arial" w:cs="Arial"/>
          <w:sz w:val="20"/>
          <w:szCs w:val="20"/>
        </w:rPr>
        <w:t>Ing. Richardem Šedivým, náměstkem primátora</w:t>
      </w:r>
    </w:p>
    <w:p w:rsidR="00772C4E" w:rsidRPr="005E3C76" w:rsidRDefault="00772C4E" w:rsidP="00FA0E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bankovní spojení: Česká spořitelna a. s., Jihlava, číslo účtu: 27-1466072369/0800</w:t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(dále jen Město)</w:t>
      </w:r>
    </w:p>
    <w:p w:rsidR="00772C4E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72C4E" w:rsidRPr="005E3C76" w:rsidRDefault="00772C4E" w:rsidP="00772C4E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a</w:t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:rsidR="00C31BAE" w:rsidRPr="00A703BB" w:rsidRDefault="00C31BAE" w:rsidP="00C31BA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05732">
        <w:rPr>
          <w:rFonts w:ascii="Arial" w:hAnsi="Arial" w:cs="Arial"/>
          <w:b/>
          <w:sz w:val="20"/>
          <w:szCs w:val="20"/>
        </w:rPr>
        <w:t xml:space="preserve">DOC.DREAM </w:t>
      </w:r>
      <w:proofErr w:type="spellStart"/>
      <w:r w:rsidRPr="00905732">
        <w:rPr>
          <w:rFonts w:ascii="Arial" w:hAnsi="Arial" w:cs="Arial"/>
          <w:b/>
          <w:sz w:val="20"/>
          <w:szCs w:val="20"/>
        </w:rPr>
        <w:t>services</w:t>
      </w:r>
      <w:proofErr w:type="spellEnd"/>
      <w:r w:rsidRPr="00905732">
        <w:rPr>
          <w:rFonts w:ascii="Arial" w:hAnsi="Arial" w:cs="Arial"/>
          <w:b/>
          <w:sz w:val="20"/>
          <w:szCs w:val="20"/>
        </w:rPr>
        <w:t xml:space="preserve"> s.r.o.</w:t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</w:p>
    <w:p w:rsidR="00C31BAE" w:rsidRPr="005E3C76" w:rsidRDefault="00C31BAE" w:rsidP="00C31BAE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sídlem</w:t>
      </w:r>
      <w:r w:rsidRPr="005E3C76">
        <w:rPr>
          <w:rFonts w:ascii="Arial" w:hAnsi="Arial" w:cs="Arial"/>
          <w:sz w:val="20"/>
          <w:szCs w:val="20"/>
        </w:rPr>
        <w:t xml:space="preserve">: </w:t>
      </w:r>
      <w:r w:rsidRPr="00905732">
        <w:rPr>
          <w:rFonts w:ascii="Arial" w:hAnsi="Arial" w:cs="Arial"/>
          <w:sz w:val="20"/>
          <w:szCs w:val="20"/>
        </w:rPr>
        <w:t>na Masaryka 1662/16</w:t>
      </w:r>
      <w:r>
        <w:rPr>
          <w:rFonts w:ascii="Arial" w:hAnsi="Arial" w:cs="Arial"/>
          <w:sz w:val="20"/>
          <w:szCs w:val="20"/>
        </w:rPr>
        <w:t>, 586 01 Jihlava</w:t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</w:p>
    <w:p w:rsidR="00C31BAE" w:rsidRDefault="00C31BAE" w:rsidP="00C31BAE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 xml:space="preserve"> </w:t>
      </w:r>
      <w:r w:rsidRPr="00353DE1">
        <w:rPr>
          <w:rFonts w:ascii="Arial" w:hAnsi="Arial" w:cs="Arial"/>
          <w:sz w:val="20"/>
          <w:szCs w:val="20"/>
        </w:rPr>
        <w:t>05386551</w:t>
      </w:r>
      <w:r>
        <w:rPr>
          <w:rFonts w:ascii="Arial" w:hAnsi="Arial" w:cs="Arial"/>
          <w:sz w:val="20"/>
          <w:szCs w:val="20"/>
        </w:rPr>
        <w:t>, D</w:t>
      </w:r>
      <w:r w:rsidRPr="00353DE1">
        <w:rPr>
          <w:rFonts w:ascii="Arial" w:hAnsi="Arial" w:cs="Arial"/>
          <w:sz w:val="20"/>
          <w:szCs w:val="20"/>
        </w:rPr>
        <w:t>IČ: CZ05386551</w:t>
      </w:r>
    </w:p>
    <w:p w:rsidR="00C31BAE" w:rsidRPr="005E3C76" w:rsidRDefault="00C31BAE" w:rsidP="00C31BAE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zastoupená: </w:t>
      </w:r>
      <w:r w:rsidRPr="00353DE1">
        <w:rPr>
          <w:rFonts w:ascii="Arial" w:hAnsi="Arial" w:cs="Arial"/>
          <w:sz w:val="20"/>
          <w:szCs w:val="20"/>
        </w:rPr>
        <w:t>Markem Hovorkou, jednatelem</w:t>
      </w:r>
      <w:r>
        <w:rPr>
          <w:rFonts w:ascii="Arial" w:hAnsi="Arial" w:cs="Arial"/>
          <w:sz w:val="20"/>
          <w:szCs w:val="20"/>
        </w:rPr>
        <w:t xml:space="preserve"> a </w:t>
      </w:r>
      <w:r w:rsidR="00723B1E">
        <w:rPr>
          <w:rFonts w:ascii="Arial" w:hAnsi="Arial" w:cs="Arial"/>
          <w:sz w:val="20"/>
          <w:szCs w:val="20"/>
        </w:rPr>
        <w:t>Petrem Kubicou, jednatelem</w:t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</w:p>
    <w:p w:rsidR="00C31BAE" w:rsidRDefault="00C31BAE" w:rsidP="00C31BA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 xml:space="preserve"> Česká spořitelna, a. s., číslo účtu: 4356204379/0800, </w:t>
      </w:r>
      <w:r w:rsidRPr="00ED76F5">
        <w:rPr>
          <w:rFonts w:ascii="Arial" w:hAnsi="Arial" w:cs="Arial"/>
          <w:sz w:val="20"/>
          <w:szCs w:val="20"/>
        </w:rPr>
        <w:t>EUR: 1929481223/0800</w:t>
      </w:r>
    </w:p>
    <w:p w:rsidR="00C31BAE" w:rsidRPr="005E3C76" w:rsidRDefault="00C31BAE" w:rsidP="00C31BA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 xml:space="preserve">(dále jen Příjemce) </w:t>
      </w:r>
      <w:r w:rsidRPr="005E3C76">
        <w:rPr>
          <w:rFonts w:ascii="Arial" w:hAnsi="Arial" w:cs="Arial"/>
          <w:sz w:val="20"/>
          <w:szCs w:val="20"/>
        </w:rPr>
        <w:tab/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72C4E" w:rsidRDefault="00723B1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uzavírají tento dodatek č. 1</w:t>
      </w:r>
      <w:r w:rsidR="00772C4E">
        <w:rPr>
          <w:rFonts w:ascii="Arial" w:hAnsi="Arial" w:cs="Arial"/>
          <w:sz w:val="20"/>
          <w:szCs w:val="20"/>
        </w:rPr>
        <w:t xml:space="preserve"> ke sm</w:t>
      </w:r>
      <w:r w:rsidR="00CC16A6">
        <w:rPr>
          <w:rFonts w:ascii="Arial" w:hAnsi="Arial" w:cs="Arial"/>
          <w:sz w:val="20"/>
          <w:szCs w:val="20"/>
        </w:rPr>
        <w:t>l</w:t>
      </w:r>
      <w:r w:rsidR="00C31BAE">
        <w:rPr>
          <w:rFonts w:ascii="Arial" w:hAnsi="Arial" w:cs="Arial"/>
          <w:sz w:val="20"/>
          <w:szCs w:val="20"/>
        </w:rPr>
        <w:t>ouvě o poskytnut</w:t>
      </w:r>
      <w:r>
        <w:rPr>
          <w:rFonts w:ascii="Arial" w:hAnsi="Arial" w:cs="Arial"/>
          <w:sz w:val="20"/>
          <w:szCs w:val="20"/>
        </w:rPr>
        <w:t>í dotace č. 97/OŠKT/2023 ze dne 25. 1. 2023</w:t>
      </w:r>
      <w:r w:rsidR="00772C4E" w:rsidRPr="005E3C76">
        <w:rPr>
          <w:rFonts w:ascii="Arial" w:hAnsi="Arial" w:cs="Arial"/>
          <w:sz w:val="20"/>
          <w:szCs w:val="20"/>
        </w:rPr>
        <w:t>:</w:t>
      </w:r>
    </w:p>
    <w:p w:rsidR="00772C4E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E31D7" w:rsidRDefault="006E31D7" w:rsidP="006E31D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</w:p>
    <w:p w:rsidR="00723B1E" w:rsidRPr="00723B1E" w:rsidRDefault="00723B1E" w:rsidP="00723B1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3B1E">
        <w:rPr>
          <w:rFonts w:ascii="Arial" w:hAnsi="Arial" w:cs="Arial"/>
          <w:b/>
          <w:sz w:val="20"/>
          <w:szCs w:val="20"/>
        </w:rPr>
        <w:t>Úvodní ustanovení</w:t>
      </w: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25. 1. 2023 byla mezi smluvními stranami uzavřena smlouva o poskytnutí dotace zaevidovaná pod č. 97/OŠKT/2023 (dále jen smlouva). Na základě této smlouvy byla poskytnuta Příjemci dotace z rozpočtu statutárního města Jihlavy formou veřejné podpory v rámci blokové výjimky ve výši 2 585 000 Kč (Dva milióny pět set osmdesát pět tisíc korun českých) na projekt v oblasti kultura „27. Mezinárodní festival dokumentárních filmů </w:t>
      </w:r>
      <w:proofErr w:type="gramStart"/>
      <w:r>
        <w:rPr>
          <w:rFonts w:ascii="Arial" w:hAnsi="Arial" w:cs="Arial"/>
          <w:sz w:val="20"/>
          <w:szCs w:val="20"/>
        </w:rPr>
        <w:t>Ji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hlava</w:t>
      </w:r>
      <w:proofErr w:type="gramEnd"/>
      <w:r>
        <w:rPr>
          <w:rFonts w:ascii="Arial" w:hAnsi="Arial" w:cs="Arial"/>
          <w:sz w:val="20"/>
          <w:szCs w:val="20"/>
        </w:rPr>
        <w:t xml:space="preserve">“. </w:t>
      </w: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Žádostí ze dne 5. 5. 2023, </w:t>
      </w:r>
      <w:proofErr w:type="gramStart"/>
      <w:r>
        <w:rPr>
          <w:rFonts w:ascii="Arial" w:hAnsi="Arial" w:cs="Arial"/>
          <w:sz w:val="20"/>
          <w:szCs w:val="20"/>
        </w:rPr>
        <w:t>č.j.</w:t>
      </w:r>
      <w:proofErr w:type="gramEnd"/>
      <w:r>
        <w:rPr>
          <w:rFonts w:ascii="Arial" w:hAnsi="Arial" w:cs="Arial"/>
          <w:sz w:val="20"/>
          <w:szCs w:val="20"/>
        </w:rPr>
        <w:t xml:space="preserve"> MMJ/P/86486/2023 požádal Příjemce o navýšení poskytnuté dotace o částku 665 000 Kč. </w:t>
      </w: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3B1E" w:rsidRDefault="00723B1E" w:rsidP="00723B1E">
      <w:pPr>
        <w:pStyle w:val="Bezmezer"/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</w:p>
    <w:p w:rsidR="00723B1E" w:rsidRPr="00711803" w:rsidRDefault="00723B1E" w:rsidP="00723B1E">
      <w:pPr>
        <w:pStyle w:val="Bezmez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11803">
        <w:rPr>
          <w:rFonts w:ascii="Arial" w:hAnsi="Arial" w:cs="Arial"/>
          <w:b/>
          <w:sz w:val="20"/>
          <w:szCs w:val="20"/>
        </w:rPr>
        <w:t>Předmět dodatku</w:t>
      </w:r>
    </w:p>
    <w:p w:rsidR="00723B1E" w:rsidRDefault="00723B1E" w:rsidP="00723B1E">
      <w:pPr>
        <w:pStyle w:val="Bezmezer"/>
        <w:rPr>
          <w:rFonts w:ascii="Arial" w:hAnsi="Arial" w:cs="Arial"/>
          <w:sz w:val="20"/>
          <w:szCs w:val="20"/>
        </w:rPr>
      </w:pPr>
    </w:p>
    <w:p w:rsidR="00723B1E" w:rsidRDefault="00723B1E" w:rsidP="003B3202">
      <w:pPr>
        <w:pStyle w:val="Bezmezer"/>
        <w:numPr>
          <w:ilvl w:val="0"/>
          <w:numId w:val="6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tímto dodatkem mění původní ustanovení </w:t>
      </w:r>
      <w:r w:rsidRPr="00CB6623">
        <w:rPr>
          <w:rFonts w:ascii="Arial" w:hAnsi="Arial" w:cs="Arial"/>
          <w:sz w:val="20"/>
          <w:szCs w:val="20"/>
        </w:rPr>
        <w:t>čl. II. Předmět a účel smlouvy, které</w:t>
      </w:r>
      <w:r>
        <w:rPr>
          <w:rFonts w:ascii="Arial" w:hAnsi="Arial" w:cs="Arial"/>
          <w:sz w:val="20"/>
          <w:szCs w:val="20"/>
        </w:rPr>
        <w:t xml:space="preserve"> zní nově takto:</w:t>
      </w:r>
    </w:p>
    <w:p w:rsidR="00723B1E" w:rsidRPr="003B3202" w:rsidRDefault="00723B1E" w:rsidP="00723B1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34BB4">
        <w:rPr>
          <w:rFonts w:ascii="Arial" w:hAnsi="Arial" w:cs="Arial"/>
          <w:sz w:val="20"/>
          <w:szCs w:val="20"/>
        </w:rPr>
        <w:t xml:space="preserve">Město se zavazuje poskytnout v souladu s usnesením </w:t>
      </w:r>
      <w:r w:rsidRPr="00923ACF">
        <w:rPr>
          <w:rFonts w:ascii="Arial" w:hAnsi="Arial" w:cs="Arial"/>
          <w:sz w:val="20"/>
          <w:szCs w:val="20"/>
        </w:rPr>
        <w:t>Zas</w:t>
      </w:r>
      <w:r>
        <w:rPr>
          <w:rFonts w:ascii="Arial" w:hAnsi="Arial" w:cs="Arial"/>
          <w:sz w:val="20"/>
          <w:szCs w:val="20"/>
        </w:rPr>
        <w:t>tupitelstva města Jihlavy č. 61/22</w:t>
      </w:r>
      <w:r w:rsidR="003B3202">
        <w:rPr>
          <w:rFonts w:ascii="Arial" w:hAnsi="Arial" w:cs="Arial"/>
          <w:sz w:val="20"/>
          <w:szCs w:val="20"/>
        </w:rPr>
        <w:t>-ZM ze dne 20. 12. 2022</w:t>
      </w:r>
      <w:r w:rsidRPr="00923ACF">
        <w:rPr>
          <w:rFonts w:ascii="Arial" w:hAnsi="Arial" w:cs="Arial"/>
          <w:sz w:val="20"/>
          <w:szCs w:val="20"/>
        </w:rPr>
        <w:t xml:space="preserve"> a  č. </w:t>
      </w:r>
      <w:proofErr w:type="gramStart"/>
      <w:r w:rsidR="003B3202">
        <w:rPr>
          <w:rFonts w:ascii="Arial" w:hAnsi="Arial" w:cs="Arial"/>
          <w:sz w:val="20"/>
          <w:szCs w:val="20"/>
        </w:rPr>
        <w:t>…../23</w:t>
      </w:r>
      <w:proofErr w:type="gramEnd"/>
      <w:r w:rsidR="003B3202">
        <w:rPr>
          <w:rFonts w:ascii="Arial" w:hAnsi="Arial" w:cs="Arial"/>
          <w:sz w:val="20"/>
          <w:szCs w:val="20"/>
        </w:rPr>
        <w:t>-ZM ze dne 20. 6. 2023</w:t>
      </w:r>
      <w:r w:rsidRPr="00923ACF">
        <w:rPr>
          <w:rFonts w:ascii="Arial" w:hAnsi="Arial" w:cs="Arial"/>
          <w:sz w:val="20"/>
          <w:szCs w:val="20"/>
        </w:rPr>
        <w:t xml:space="preserve"> Příjemci</w:t>
      </w:r>
      <w:r w:rsidR="003B3202">
        <w:rPr>
          <w:rFonts w:ascii="Arial" w:hAnsi="Arial" w:cs="Arial"/>
          <w:sz w:val="20"/>
          <w:szCs w:val="20"/>
        </w:rPr>
        <w:t xml:space="preserve"> peněžní</w:t>
      </w:r>
      <w:r w:rsidRPr="00A34BB4">
        <w:rPr>
          <w:rFonts w:ascii="Arial" w:hAnsi="Arial" w:cs="Arial"/>
          <w:sz w:val="20"/>
          <w:szCs w:val="20"/>
        </w:rPr>
        <w:t xml:space="preserve"> prostředky z rozpočtu Města (dotaci)</w:t>
      </w:r>
      <w:r w:rsidR="003B3202">
        <w:rPr>
          <w:rFonts w:ascii="Arial" w:hAnsi="Arial" w:cs="Arial"/>
          <w:sz w:val="20"/>
          <w:szCs w:val="20"/>
        </w:rPr>
        <w:t xml:space="preserve"> formou veřejné podpory v rámci blokové výjimky</w:t>
      </w:r>
      <w:r w:rsidRPr="00A34BB4">
        <w:rPr>
          <w:rFonts w:ascii="Arial" w:hAnsi="Arial" w:cs="Arial"/>
          <w:sz w:val="20"/>
          <w:szCs w:val="20"/>
        </w:rPr>
        <w:t xml:space="preserve"> </w:t>
      </w:r>
      <w:r w:rsidR="003B3202">
        <w:rPr>
          <w:rFonts w:ascii="Arial" w:hAnsi="Arial" w:cs="Arial"/>
          <w:b/>
          <w:sz w:val="20"/>
          <w:szCs w:val="20"/>
          <w:u w:val="single"/>
        </w:rPr>
        <w:t>ve výši 3 250 000</w:t>
      </w:r>
      <w:r w:rsidRPr="00681037">
        <w:rPr>
          <w:rFonts w:ascii="Arial" w:hAnsi="Arial" w:cs="Arial"/>
          <w:b/>
          <w:sz w:val="20"/>
          <w:szCs w:val="20"/>
          <w:u w:val="single"/>
        </w:rPr>
        <w:t xml:space="preserve"> Kč (slovy: </w:t>
      </w:r>
      <w:r w:rsidR="003B3202">
        <w:rPr>
          <w:rFonts w:ascii="Arial" w:hAnsi="Arial" w:cs="Arial"/>
          <w:b/>
          <w:sz w:val="20"/>
          <w:szCs w:val="20"/>
          <w:u w:val="single"/>
        </w:rPr>
        <w:t>Tři milióny dvě stě padesát</w:t>
      </w:r>
      <w:r w:rsidRPr="00681037">
        <w:rPr>
          <w:rFonts w:ascii="Arial" w:hAnsi="Arial" w:cs="Arial"/>
          <w:b/>
          <w:sz w:val="20"/>
          <w:szCs w:val="20"/>
          <w:u w:val="single"/>
        </w:rPr>
        <w:t xml:space="preserve"> korun českých) </w:t>
      </w:r>
      <w:r w:rsidRPr="003B3202">
        <w:rPr>
          <w:rFonts w:ascii="Arial" w:hAnsi="Arial" w:cs="Arial"/>
          <w:b/>
          <w:sz w:val="20"/>
          <w:szCs w:val="20"/>
        </w:rPr>
        <w:t xml:space="preserve">na projekt </w:t>
      </w:r>
      <w:r w:rsidR="003B3202" w:rsidRPr="003B3202">
        <w:rPr>
          <w:rFonts w:ascii="Arial" w:hAnsi="Arial" w:cs="Arial"/>
          <w:b/>
          <w:sz w:val="20"/>
          <w:szCs w:val="20"/>
        </w:rPr>
        <w:t xml:space="preserve">v oblasti kultura „27. Mezinárodní festival dokumentárních filmů </w:t>
      </w:r>
      <w:proofErr w:type="gramStart"/>
      <w:r w:rsidR="003B3202" w:rsidRPr="003B3202">
        <w:rPr>
          <w:rFonts w:ascii="Arial" w:hAnsi="Arial" w:cs="Arial"/>
          <w:b/>
          <w:sz w:val="20"/>
          <w:szCs w:val="20"/>
        </w:rPr>
        <w:t>Ji</w:t>
      </w:r>
      <w:proofErr w:type="gramEnd"/>
      <w:r w:rsidR="003B3202" w:rsidRPr="003B3202">
        <w:rPr>
          <w:rFonts w:ascii="Arial" w:hAnsi="Arial" w:cs="Arial"/>
          <w:b/>
          <w:sz w:val="20"/>
          <w:szCs w:val="20"/>
        </w:rPr>
        <w:t>.</w:t>
      </w:r>
      <w:proofErr w:type="gramStart"/>
      <w:r w:rsidR="003B3202" w:rsidRPr="003B3202">
        <w:rPr>
          <w:rFonts w:ascii="Arial" w:hAnsi="Arial" w:cs="Arial"/>
          <w:b/>
          <w:sz w:val="20"/>
          <w:szCs w:val="20"/>
        </w:rPr>
        <w:t>hlava</w:t>
      </w:r>
      <w:proofErr w:type="gramEnd"/>
      <w:r w:rsidR="003B3202" w:rsidRPr="003B3202">
        <w:rPr>
          <w:rFonts w:ascii="Arial" w:hAnsi="Arial" w:cs="Arial"/>
          <w:b/>
          <w:sz w:val="20"/>
          <w:szCs w:val="20"/>
        </w:rPr>
        <w:t>“</w:t>
      </w:r>
      <w:r w:rsidR="003B3202" w:rsidRPr="003B3202">
        <w:rPr>
          <w:rFonts w:ascii="Arial" w:hAnsi="Arial" w:cs="Arial"/>
          <w:sz w:val="20"/>
          <w:szCs w:val="20"/>
        </w:rPr>
        <w:t xml:space="preserve"> (projekt). </w:t>
      </w:r>
    </w:p>
    <w:p w:rsidR="003B3202" w:rsidRDefault="003B3202" w:rsidP="00723B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23B1E" w:rsidRDefault="00723B1E" w:rsidP="00723B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3B3202">
        <w:rPr>
          <w:rFonts w:ascii="Arial" w:hAnsi="Arial" w:cs="Arial"/>
          <w:sz w:val="20"/>
          <w:szCs w:val="20"/>
        </w:rPr>
        <w:t>stanovení čl. III</w:t>
      </w:r>
      <w:r>
        <w:rPr>
          <w:rFonts w:ascii="Arial" w:hAnsi="Arial" w:cs="Arial"/>
          <w:sz w:val="20"/>
          <w:szCs w:val="20"/>
        </w:rPr>
        <w:t>. bod 1) Platební, finanční a technické podmínky zní nově takto:</w:t>
      </w:r>
    </w:p>
    <w:p w:rsidR="003B3202" w:rsidRPr="005E3C76" w:rsidRDefault="003B3202" w:rsidP="003B3202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1) Dotace bude poskytnuta</w:t>
      </w:r>
      <w:r w:rsidRPr="005E3C76">
        <w:rPr>
          <w:rFonts w:ascii="Arial" w:hAnsi="Arial" w:cs="Arial"/>
          <w:b/>
          <w:sz w:val="20"/>
          <w:szCs w:val="20"/>
        </w:rPr>
        <w:t xml:space="preserve"> </w:t>
      </w:r>
      <w:r w:rsidRPr="005E3C76">
        <w:rPr>
          <w:rFonts w:ascii="Arial" w:hAnsi="Arial" w:cs="Arial"/>
          <w:sz w:val="20"/>
          <w:szCs w:val="20"/>
        </w:rPr>
        <w:t>formou bezhotovostního převodu na účet Příjemce</w:t>
      </w:r>
      <w:r>
        <w:rPr>
          <w:rFonts w:ascii="Arial" w:hAnsi="Arial" w:cs="Arial"/>
          <w:sz w:val="20"/>
          <w:szCs w:val="20"/>
        </w:rPr>
        <w:t xml:space="preserve"> č. </w:t>
      </w:r>
      <w:r w:rsidRPr="007468D0">
        <w:rPr>
          <w:rFonts w:ascii="Arial" w:hAnsi="Arial" w:cs="Arial"/>
          <w:sz w:val="20"/>
          <w:szCs w:val="20"/>
        </w:rPr>
        <w:t>4356204379/0800</w:t>
      </w:r>
      <w:r w:rsidRPr="005E3C76">
        <w:rPr>
          <w:rFonts w:ascii="Arial" w:hAnsi="Arial" w:cs="Arial"/>
          <w:sz w:val="20"/>
          <w:szCs w:val="20"/>
        </w:rPr>
        <w:t>, po podpisu s</w:t>
      </w:r>
      <w:r>
        <w:rPr>
          <w:rFonts w:ascii="Arial" w:hAnsi="Arial" w:cs="Arial"/>
          <w:sz w:val="20"/>
          <w:szCs w:val="20"/>
        </w:rPr>
        <w:t xml:space="preserve">mlouvy oběma smluvními stranami, a to a to ve dvou platbách: ve výši </w:t>
      </w:r>
      <w:r>
        <w:rPr>
          <w:rFonts w:ascii="Arial" w:hAnsi="Arial" w:cs="Arial"/>
          <w:b/>
          <w:sz w:val="20"/>
          <w:szCs w:val="20"/>
        </w:rPr>
        <w:t>1.585</w:t>
      </w:r>
      <w:r w:rsidRPr="00332A8B">
        <w:rPr>
          <w:rFonts w:ascii="Arial" w:hAnsi="Arial" w:cs="Arial"/>
          <w:b/>
          <w:sz w:val="20"/>
          <w:szCs w:val="20"/>
        </w:rPr>
        <w:t xml:space="preserve">.000 Kč v termínu do </w:t>
      </w:r>
      <w:r>
        <w:rPr>
          <w:rFonts w:ascii="Arial" w:hAnsi="Arial" w:cs="Arial"/>
          <w:b/>
          <w:sz w:val="20"/>
          <w:szCs w:val="20"/>
        </w:rPr>
        <w:t>30</w:t>
      </w:r>
      <w:r w:rsidRPr="00332A8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32A8B">
        <w:rPr>
          <w:rFonts w:ascii="Arial" w:hAnsi="Arial" w:cs="Arial"/>
          <w:b/>
          <w:sz w:val="20"/>
          <w:szCs w:val="20"/>
        </w:rPr>
        <w:t>4.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32A8B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Pr="00332A8B">
        <w:rPr>
          <w:rFonts w:ascii="Arial" w:hAnsi="Arial" w:cs="Arial"/>
          <w:sz w:val="20"/>
          <w:szCs w:val="20"/>
        </w:rPr>
        <w:t xml:space="preserve">a ve výši </w:t>
      </w:r>
      <w:r w:rsidRPr="003B3202">
        <w:rPr>
          <w:rFonts w:ascii="Arial" w:hAnsi="Arial" w:cs="Arial"/>
          <w:b/>
          <w:sz w:val="20"/>
          <w:szCs w:val="20"/>
          <w:u w:val="single"/>
        </w:rPr>
        <w:t>1.665</w:t>
      </w:r>
      <w:r w:rsidRPr="003B3202">
        <w:rPr>
          <w:rFonts w:ascii="Arial" w:hAnsi="Arial" w:cs="Arial"/>
          <w:b/>
          <w:sz w:val="20"/>
          <w:szCs w:val="20"/>
          <w:u w:val="single"/>
        </w:rPr>
        <w:t>.000</w:t>
      </w:r>
      <w:r w:rsidRPr="00332A8B">
        <w:rPr>
          <w:rFonts w:ascii="Arial" w:hAnsi="Arial" w:cs="Arial"/>
          <w:b/>
          <w:sz w:val="20"/>
          <w:szCs w:val="20"/>
        </w:rPr>
        <w:t xml:space="preserve"> Kč v termínu do 31.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32A8B">
        <w:rPr>
          <w:rFonts w:ascii="Arial" w:hAnsi="Arial" w:cs="Arial"/>
          <w:b/>
          <w:sz w:val="20"/>
          <w:szCs w:val="20"/>
        </w:rPr>
        <w:t>8.</w:t>
      </w:r>
      <w:r>
        <w:rPr>
          <w:rFonts w:ascii="Arial" w:hAnsi="Arial" w:cs="Arial"/>
          <w:b/>
          <w:sz w:val="20"/>
          <w:szCs w:val="20"/>
        </w:rPr>
        <w:t xml:space="preserve"> 2023.</w:t>
      </w:r>
      <w:r w:rsidRPr="00332A8B">
        <w:rPr>
          <w:rFonts w:ascii="Arial" w:hAnsi="Arial" w:cs="Arial"/>
          <w:sz w:val="20"/>
          <w:szCs w:val="20"/>
        </w:rPr>
        <w:t xml:space="preserve"> </w:t>
      </w:r>
    </w:p>
    <w:p w:rsidR="00723B1E" w:rsidRPr="00A34BB4" w:rsidRDefault="003B3202" w:rsidP="00723B1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34BB4">
        <w:rPr>
          <w:rFonts w:ascii="Arial" w:hAnsi="Arial" w:cs="Arial"/>
          <w:sz w:val="20"/>
          <w:szCs w:val="20"/>
        </w:rPr>
        <w:t xml:space="preserve"> </w:t>
      </w:r>
    </w:p>
    <w:p w:rsidR="00723B1E" w:rsidRDefault="00723B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920BC" w:rsidRDefault="006920BC" w:rsidP="003B3202">
      <w:pPr>
        <w:pStyle w:val="Odstavecseseznamem"/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3B3202">
        <w:rPr>
          <w:rFonts w:ascii="Arial" w:hAnsi="Arial" w:cs="Arial"/>
          <w:sz w:val="20"/>
          <w:szCs w:val="20"/>
        </w:rPr>
        <w:t xml:space="preserve">Strany tímto dodatkem č. 1 </w:t>
      </w:r>
      <w:r>
        <w:rPr>
          <w:rFonts w:ascii="Arial" w:hAnsi="Arial" w:cs="Arial"/>
          <w:sz w:val="20"/>
          <w:szCs w:val="20"/>
        </w:rPr>
        <w:t xml:space="preserve">ke smlouvě </w:t>
      </w:r>
      <w:r w:rsidRPr="003B3202">
        <w:rPr>
          <w:rFonts w:ascii="Arial" w:hAnsi="Arial" w:cs="Arial"/>
          <w:sz w:val="20"/>
          <w:szCs w:val="20"/>
        </w:rPr>
        <w:t xml:space="preserve">doplňují </w:t>
      </w:r>
      <w:r w:rsidRPr="006920BC">
        <w:rPr>
          <w:rFonts w:ascii="Arial" w:hAnsi="Arial" w:cs="Arial"/>
          <w:sz w:val="20"/>
          <w:szCs w:val="20"/>
        </w:rPr>
        <w:t>chybějící ustanovení, na které odk</w:t>
      </w:r>
      <w:r>
        <w:rPr>
          <w:rFonts w:ascii="Arial" w:hAnsi="Arial" w:cs="Arial"/>
          <w:sz w:val="20"/>
          <w:szCs w:val="20"/>
        </w:rPr>
        <w:t xml:space="preserve">azuje čl. III. bod 2) </w:t>
      </w:r>
      <w:r w:rsidRPr="006920BC">
        <w:rPr>
          <w:rFonts w:ascii="Arial" w:hAnsi="Arial" w:cs="Arial"/>
          <w:sz w:val="20"/>
          <w:szCs w:val="20"/>
        </w:rPr>
        <w:t xml:space="preserve">smlouvy, a to odkazem na čl. IV. písm. l), které administrativní chybou nebylo do smlouvy zakotveno a ukládá příjemci dotace tuto povinnost vyplývající z formy poskytované dotace blokovou výjimkou: </w:t>
      </w:r>
      <w:r>
        <w:rPr>
          <w:rFonts w:ascii="Arial" w:hAnsi="Arial" w:cs="Arial"/>
          <w:sz w:val="20"/>
          <w:szCs w:val="20"/>
        </w:rPr>
        <w:t>l) </w:t>
      </w:r>
      <w:r w:rsidRPr="006920BC">
        <w:rPr>
          <w:rFonts w:ascii="Arial" w:hAnsi="Arial" w:cs="Arial"/>
          <w:b/>
          <w:sz w:val="20"/>
          <w:szCs w:val="20"/>
        </w:rPr>
        <w:t>"Příjemce garantuje, že podpora jeho projektu z veřejných rozpočtů ve svém souhrnu nepřekročí výši podpory, tj. max. 80% způsobilých nákladů projektu (činnosti). Při neoprávněném využití poskytnuté dotace na více než 80 % způsobilých nákladů projektu, je příjemce dotace povinen vrátit finanční částku, o kterou byl limit překročen."</w:t>
      </w:r>
      <w:r w:rsidRPr="006920BC">
        <w:rPr>
          <w:rFonts w:ascii="Arial" w:hAnsi="Arial" w:cs="Arial"/>
          <w:sz w:val="20"/>
          <w:szCs w:val="20"/>
        </w:rPr>
        <w:t> </w:t>
      </w:r>
    </w:p>
    <w:p w:rsidR="006E31D7" w:rsidRDefault="006E31D7" w:rsidP="006E31D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6920BC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I.</w:t>
      </w:r>
    </w:p>
    <w:p w:rsidR="006920BC" w:rsidRPr="006920BC" w:rsidRDefault="006920BC" w:rsidP="006E31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920BC">
        <w:rPr>
          <w:rFonts w:ascii="Arial" w:hAnsi="Arial" w:cs="Arial"/>
          <w:b/>
          <w:sz w:val="20"/>
          <w:szCs w:val="20"/>
        </w:rPr>
        <w:t>Závěrečná ustanovení</w:t>
      </w:r>
    </w:p>
    <w:p w:rsidR="00C31BAE" w:rsidRDefault="00C31BAE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</w:p>
    <w:p w:rsidR="00C31BAE" w:rsidRDefault="006E31D7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  <w:r w:rsidRPr="00FA0E05">
        <w:rPr>
          <w:rFonts w:ascii="Arial" w:hAnsi="Arial" w:cs="Arial"/>
          <w:sz w:val="20"/>
          <w:szCs w:val="20"/>
          <w:lang w:val="cs-CZ"/>
        </w:rPr>
        <w:t>Ostatní ujednání sm</w:t>
      </w:r>
      <w:r w:rsidR="00903639" w:rsidRPr="00FA0E05">
        <w:rPr>
          <w:rFonts w:ascii="Arial" w:hAnsi="Arial" w:cs="Arial"/>
          <w:sz w:val="20"/>
          <w:szCs w:val="20"/>
          <w:lang w:val="cs-CZ"/>
        </w:rPr>
        <w:t>louvy</w:t>
      </w:r>
      <w:r w:rsidR="006920BC">
        <w:rPr>
          <w:rFonts w:ascii="Arial" w:hAnsi="Arial" w:cs="Arial"/>
          <w:sz w:val="20"/>
          <w:szCs w:val="20"/>
          <w:lang w:val="cs-CZ"/>
        </w:rPr>
        <w:t xml:space="preserve"> o poskytnutí dotace č. 97/OŠKT/2023 ze dne 25</w:t>
      </w:r>
      <w:r w:rsidR="000E552C">
        <w:rPr>
          <w:rFonts w:ascii="Arial" w:hAnsi="Arial" w:cs="Arial"/>
          <w:sz w:val="20"/>
          <w:szCs w:val="20"/>
          <w:lang w:val="cs-CZ"/>
        </w:rPr>
        <w:t>. 1</w:t>
      </w:r>
      <w:r w:rsidRPr="00FA0E05">
        <w:rPr>
          <w:rFonts w:ascii="Arial" w:hAnsi="Arial" w:cs="Arial"/>
          <w:sz w:val="20"/>
          <w:szCs w:val="20"/>
          <w:lang w:val="cs-CZ"/>
        </w:rPr>
        <w:t>.</w:t>
      </w:r>
      <w:r w:rsidR="006920BC">
        <w:rPr>
          <w:rFonts w:ascii="Arial" w:hAnsi="Arial" w:cs="Arial"/>
          <w:sz w:val="20"/>
          <w:szCs w:val="20"/>
          <w:lang w:val="cs-CZ"/>
        </w:rPr>
        <w:t xml:space="preserve"> 2023</w:t>
      </w:r>
      <w:r w:rsidRPr="00FA0E05">
        <w:rPr>
          <w:rFonts w:ascii="Arial" w:hAnsi="Arial" w:cs="Arial"/>
          <w:sz w:val="20"/>
          <w:szCs w:val="20"/>
          <w:lang w:val="cs-CZ"/>
        </w:rPr>
        <w:t xml:space="preserve"> zůstávají v platnosti a nezměněna.</w:t>
      </w:r>
      <w:r w:rsidR="00AA7ADE" w:rsidRPr="00FA0E05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C31BAE" w:rsidRDefault="00C31BAE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</w:p>
    <w:p w:rsidR="00AA7ADE" w:rsidRPr="00121FE8" w:rsidRDefault="00AA7ADE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  <w:r w:rsidRPr="00FA0E05">
        <w:rPr>
          <w:rFonts w:ascii="Arial" w:hAnsi="Arial" w:cs="Arial"/>
          <w:sz w:val="20"/>
          <w:szCs w:val="20"/>
          <w:lang w:val="cs-CZ"/>
        </w:rPr>
        <w:t>Tento dodatek nabývá platnosti dnem podpisu oběma smluvními stranami a účinnosti dnem zveřejnění v registru smluv.</w:t>
      </w:r>
      <w:r>
        <w:rPr>
          <w:rFonts w:ascii="Arial" w:hAnsi="Arial" w:cs="Arial"/>
          <w:sz w:val="20"/>
          <w:szCs w:val="20"/>
        </w:rPr>
        <w:t xml:space="preserve"> </w:t>
      </w:r>
      <w:r w:rsidRPr="00121FE8">
        <w:rPr>
          <w:rFonts w:ascii="Arial" w:hAnsi="Arial" w:cs="Arial"/>
          <w:sz w:val="20"/>
          <w:szCs w:val="20"/>
          <w:lang w:val="cs-CZ"/>
        </w:rPr>
        <w:t>Podléhá-li tento dodat</w:t>
      </w:r>
      <w:r w:rsidR="002C4D4F">
        <w:rPr>
          <w:rFonts w:ascii="Arial" w:hAnsi="Arial" w:cs="Arial"/>
          <w:sz w:val="20"/>
          <w:szCs w:val="20"/>
          <w:lang w:val="cs-CZ"/>
        </w:rPr>
        <w:t xml:space="preserve">ek </w:t>
      </w:r>
      <w:r w:rsidR="003E775E" w:rsidRPr="00121FE8">
        <w:rPr>
          <w:rFonts w:ascii="Arial" w:hAnsi="Arial" w:cs="Arial"/>
          <w:sz w:val="20"/>
          <w:szCs w:val="20"/>
          <w:lang w:val="cs-CZ"/>
        </w:rPr>
        <w:t>uveřejnění dle zákona o </w:t>
      </w:r>
      <w:r w:rsidR="00763A01">
        <w:rPr>
          <w:rFonts w:ascii="Arial" w:hAnsi="Arial" w:cs="Arial"/>
          <w:sz w:val="20"/>
          <w:szCs w:val="20"/>
          <w:lang w:val="cs-CZ"/>
        </w:rPr>
        <w:t>registru smluv v </w:t>
      </w:r>
      <w:r w:rsidRPr="00121FE8">
        <w:rPr>
          <w:rFonts w:ascii="Arial" w:hAnsi="Arial" w:cs="Arial"/>
          <w:sz w:val="20"/>
          <w:szCs w:val="20"/>
          <w:lang w:val="cs-CZ"/>
        </w:rPr>
        <w:t>platném znění, zajistí statutární město Jihlava jeho uveřejnění v registru v souladu s právními předpisy.</w:t>
      </w:r>
    </w:p>
    <w:p w:rsidR="006E31D7" w:rsidRDefault="006E31D7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E31D7" w:rsidRDefault="006920BC" w:rsidP="006E3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Tento dodatek č. 1</w:t>
      </w:r>
      <w:r w:rsidR="006E31D7">
        <w:rPr>
          <w:rFonts w:ascii="Arial" w:hAnsi="Arial" w:cs="Arial"/>
          <w:sz w:val="20"/>
          <w:szCs w:val="20"/>
        </w:rPr>
        <w:t xml:space="preserve"> je vyhotoven ve třech vyhotoveních,</w:t>
      </w:r>
      <w:r w:rsidR="00650A21">
        <w:rPr>
          <w:rFonts w:ascii="Arial" w:hAnsi="Arial" w:cs="Arial"/>
          <w:sz w:val="20"/>
          <w:szCs w:val="20"/>
        </w:rPr>
        <w:t xml:space="preserve"> z nichž jedno přebírá příjemce, </w:t>
      </w:r>
      <w:r w:rsidR="006E31D7">
        <w:rPr>
          <w:rFonts w:ascii="Arial" w:hAnsi="Arial" w:cs="Arial"/>
          <w:sz w:val="20"/>
          <w:szCs w:val="20"/>
        </w:rPr>
        <w:t>a dvě vyhotovení jsou určena pro Město.</w:t>
      </w:r>
    </w:p>
    <w:p w:rsidR="00C31BAE" w:rsidRDefault="00C31BA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1F7B" w:rsidRDefault="00DC1F7B" w:rsidP="00DC1F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Uzavření tohoto dodatku </w:t>
      </w:r>
      <w:r w:rsidR="006920BC">
        <w:rPr>
          <w:rFonts w:ascii="Arial" w:hAnsi="Arial" w:cs="Arial"/>
          <w:sz w:val="20"/>
          <w:szCs w:val="20"/>
        </w:rPr>
        <w:t>č. 1</w:t>
      </w:r>
      <w:r w:rsidR="00FE41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bylo schváleno Zastupitelstv</w:t>
      </w:r>
      <w:r w:rsidR="006920BC">
        <w:rPr>
          <w:rFonts w:ascii="Arial" w:hAnsi="Arial" w:cs="Arial"/>
          <w:sz w:val="20"/>
          <w:szCs w:val="20"/>
        </w:rPr>
        <w:t>em města Jihlavy dne 20. 6. 2023</w:t>
      </w:r>
      <w:r w:rsidR="003E775E">
        <w:rPr>
          <w:rFonts w:ascii="Arial" w:hAnsi="Arial" w:cs="Arial"/>
          <w:sz w:val="20"/>
          <w:szCs w:val="20"/>
        </w:rPr>
        <w:t xml:space="preserve"> č. </w:t>
      </w:r>
      <w:proofErr w:type="spellStart"/>
      <w:r w:rsidR="003E775E">
        <w:rPr>
          <w:rFonts w:ascii="Arial" w:hAnsi="Arial" w:cs="Arial"/>
          <w:sz w:val="20"/>
          <w:szCs w:val="20"/>
        </w:rPr>
        <w:t>usn</w:t>
      </w:r>
      <w:proofErr w:type="spellEnd"/>
      <w:r w:rsidR="003E775E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3E775E">
        <w:rPr>
          <w:rFonts w:ascii="Arial" w:hAnsi="Arial" w:cs="Arial"/>
          <w:sz w:val="20"/>
          <w:szCs w:val="20"/>
        </w:rPr>
        <w:t>…..</w:t>
      </w:r>
      <w:r w:rsidR="006920BC">
        <w:rPr>
          <w:rFonts w:ascii="Arial" w:hAnsi="Arial" w:cs="Arial"/>
          <w:sz w:val="20"/>
          <w:szCs w:val="20"/>
        </w:rPr>
        <w:t>/23</w:t>
      </w:r>
      <w:proofErr w:type="gramEnd"/>
      <w:r>
        <w:rPr>
          <w:rFonts w:ascii="Arial" w:hAnsi="Arial" w:cs="Arial"/>
          <w:sz w:val="20"/>
          <w:szCs w:val="20"/>
        </w:rPr>
        <w:t xml:space="preserve">-ZM. </w:t>
      </w:r>
    </w:p>
    <w:p w:rsidR="00CA0832" w:rsidRDefault="00CA0832" w:rsidP="006E3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0832" w:rsidRDefault="00CA0832" w:rsidP="006E3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0E05" w:rsidRDefault="00CA0832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C31BAE">
        <w:rPr>
          <w:rFonts w:ascii="Arial" w:hAnsi="Arial" w:cs="Arial"/>
          <w:sz w:val="20"/>
          <w:szCs w:val="20"/>
          <w:lang w:val="cs-CZ"/>
        </w:rPr>
        <w:t>V ………………</w:t>
      </w:r>
      <w:r w:rsidR="003E775E">
        <w:rPr>
          <w:rFonts w:ascii="Arial" w:hAnsi="Arial" w:cs="Arial"/>
          <w:sz w:val="20"/>
          <w:szCs w:val="20"/>
          <w:lang w:val="cs-CZ"/>
        </w:rPr>
        <w:t xml:space="preserve"> </w:t>
      </w:r>
      <w:r w:rsidR="00FA0E05">
        <w:rPr>
          <w:rFonts w:ascii="Arial" w:hAnsi="Arial" w:cs="Arial"/>
          <w:sz w:val="20"/>
          <w:szCs w:val="20"/>
          <w:lang w:val="cs-CZ"/>
        </w:rPr>
        <w:t xml:space="preserve"> dne ………………….</w:t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3E775E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>V Jihlavě dne ………………..</w:t>
      </w:r>
    </w:p>
    <w:p w:rsidR="00FA0E05" w:rsidRDefault="00FA0E05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p w:rsidR="00FA0E05" w:rsidRDefault="00FA0E05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ab/>
      </w:r>
    </w:p>
    <w:p w:rsidR="00C31BAE" w:rsidRDefault="00C31BAE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p w:rsidR="00C31BAE" w:rsidRDefault="00C31BAE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p w:rsidR="00C31BAE" w:rsidRDefault="00C31BAE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p w:rsidR="00C31BAE" w:rsidRDefault="00C31BAE" w:rsidP="00C31BAE">
      <w:pPr>
        <w:tabs>
          <w:tab w:val="center" w:leader="dot" w:pos="3402"/>
          <w:tab w:val="right" w:pos="5670"/>
          <w:tab w:val="center" w:leader="dot" w:pos="8931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E3C76">
        <w:rPr>
          <w:rFonts w:ascii="Arial" w:hAnsi="Arial" w:cs="Arial"/>
          <w:b/>
          <w:bCs/>
          <w:sz w:val="20"/>
          <w:szCs w:val="20"/>
        </w:rPr>
        <w:tab/>
      </w:r>
      <w:r w:rsidRPr="005E3C7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C31BAE" w:rsidRPr="005E3C76" w:rsidRDefault="00C31BAE" w:rsidP="00C31BAE">
      <w:pPr>
        <w:tabs>
          <w:tab w:val="left" w:pos="142"/>
          <w:tab w:val="center" w:leader="dot" w:pos="3402"/>
          <w:tab w:val="right" w:pos="5670"/>
          <w:tab w:val="center" w:leader="dot" w:pos="8931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Marek Hovorka, jednatel</w:t>
      </w:r>
      <w:r w:rsidRPr="005E3C76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="006920BC">
        <w:rPr>
          <w:rFonts w:ascii="Arial" w:hAnsi="Arial" w:cs="Arial"/>
          <w:b/>
          <w:bCs/>
          <w:sz w:val="20"/>
          <w:szCs w:val="20"/>
        </w:rPr>
        <w:t xml:space="preserve">              Ing. Richard Šedivý </w:t>
      </w:r>
    </w:p>
    <w:p w:rsidR="00C31BAE" w:rsidRPr="005E3C76" w:rsidRDefault="00C31BAE" w:rsidP="00C31BAE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DOC.DREA</w:t>
      </w:r>
      <w:r w:rsidR="006920BC">
        <w:rPr>
          <w:rFonts w:ascii="Arial" w:hAnsi="Arial" w:cs="Arial"/>
          <w:b/>
          <w:bCs/>
          <w:sz w:val="20"/>
          <w:szCs w:val="20"/>
        </w:rPr>
        <w:t xml:space="preserve">M </w:t>
      </w:r>
      <w:proofErr w:type="spellStart"/>
      <w:r w:rsidR="006920BC">
        <w:rPr>
          <w:rFonts w:ascii="Arial" w:hAnsi="Arial" w:cs="Arial"/>
          <w:b/>
          <w:bCs/>
          <w:sz w:val="20"/>
          <w:szCs w:val="20"/>
        </w:rPr>
        <w:t>services</w:t>
      </w:r>
      <w:proofErr w:type="spellEnd"/>
      <w:r w:rsidR="006920BC">
        <w:rPr>
          <w:rFonts w:ascii="Arial" w:hAnsi="Arial" w:cs="Arial"/>
          <w:b/>
          <w:bCs/>
          <w:sz w:val="20"/>
          <w:szCs w:val="20"/>
        </w:rPr>
        <w:t xml:space="preserve"> s.r.o.</w:t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  <w:t xml:space="preserve"> náměstek primátora </w:t>
      </w:r>
      <w:bookmarkStart w:id="0" w:name="_GoBack"/>
      <w:bookmarkEnd w:id="0"/>
    </w:p>
    <w:p w:rsidR="00C31BAE" w:rsidRPr="0022303B" w:rsidRDefault="00C31BAE" w:rsidP="00C31BAE">
      <w:pPr>
        <w:tabs>
          <w:tab w:val="left" w:pos="142"/>
          <w:tab w:val="center" w:leader="dot" w:pos="3402"/>
          <w:tab w:val="right" w:pos="5670"/>
          <w:tab w:val="center" w:leader="dot" w:pos="8931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E3C76"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C31BAE" w:rsidRPr="0022303B" w:rsidRDefault="00C31BAE" w:rsidP="00C31BAE">
      <w:pPr>
        <w:tabs>
          <w:tab w:val="left" w:pos="2552"/>
          <w:tab w:val="left" w:pos="5245"/>
          <w:tab w:val="left" w:leader="dot" w:pos="80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E3C76">
        <w:rPr>
          <w:rFonts w:ascii="Arial" w:hAnsi="Arial" w:cs="Arial"/>
          <w:bCs/>
          <w:sz w:val="20"/>
          <w:szCs w:val="20"/>
        </w:rPr>
        <w:tab/>
      </w:r>
    </w:p>
    <w:p w:rsidR="00C31BAE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31BAE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31BAE" w:rsidRPr="0038462C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38462C">
        <w:rPr>
          <w:rFonts w:ascii="Arial" w:hAnsi="Arial" w:cs="Arial"/>
          <w:b/>
          <w:bCs/>
          <w:sz w:val="20"/>
          <w:szCs w:val="20"/>
        </w:rPr>
        <w:t>……………………………………</w:t>
      </w:r>
    </w:p>
    <w:p w:rsidR="00C31BAE" w:rsidRPr="0038462C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6920BC">
        <w:rPr>
          <w:rFonts w:ascii="Arial" w:hAnsi="Arial" w:cs="Arial"/>
          <w:b/>
          <w:bCs/>
          <w:sz w:val="20"/>
          <w:szCs w:val="20"/>
        </w:rPr>
        <w:t xml:space="preserve">   Petr Kubica, jednatel</w:t>
      </w:r>
    </w:p>
    <w:p w:rsidR="00C31BAE" w:rsidRPr="0022303B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38462C">
        <w:rPr>
          <w:rFonts w:ascii="Arial" w:hAnsi="Arial" w:cs="Arial"/>
          <w:b/>
          <w:bCs/>
          <w:sz w:val="20"/>
          <w:szCs w:val="20"/>
        </w:rPr>
        <w:t xml:space="preserve">DOC.DREAM </w:t>
      </w:r>
      <w:proofErr w:type="spellStart"/>
      <w:r w:rsidRPr="0038462C">
        <w:rPr>
          <w:rFonts w:ascii="Arial" w:hAnsi="Arial" w:cs="Arial"/>
          <w:b/>
          <w:bCs/>
          <w:sz w:val="20"/>
          <w:szCs w:val="20"/>
        </w:rPr>
        <w:t>services</w:t>
      </w:r>
      <w:proofErr w:type="spellEnd"/>
      <w:r w:rsidRPr="0038462C">
        <w:rPr>
          <w:rFonts w:ascii="Arial" w:hAnsi="Arial" w:cs="Arial"/>
          <w:b/>
          <w:bCs/>
          <w:sz w:val="20"/>
          <w:szCs w:val="20"/>
        </w:rPr>
        <w:t xml:space="preserve"> s.r.o. </w:t>
      </w:r>
    </w:p>
    <w:p w:rsidR="00FA0E05" w:rsidRDefault="00FA0E05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sectPr w:rsidR="00FA0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4FE"/>
    <w:multiLevelType w:val="hybridMultilevel"/>
    <w:tmpl w:val="BE0C58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326A7"/>
    <w:multiLevelType w:val="hybridMultilevel"/>
    <w:tmpl w:val="6810C16C"/>
    <w:lvl w:ilvl="0" w:tplc="235829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43434"/>
    <w:multiLevelType w:val="hybridMultilevel"/>
    <w:tmpl w:val="3A566FAA"/>
    <w:lvl w:ilvl="0" w:tplc="31E2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039B2"/>
    <w:multiLevelType w:val="hybridMultilevel"/>
    <w:tmpl w:val="A012400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A585939"/>
    <w:multiLevelType w:val="hybridMultilevel"/>
    <w:tmpl w:val="FB022C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61345"/>
    <w:multiLevelType w:val="hybridMultilevel"/>
    <w:tmpl w:val="EB12B7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4E"/>
    <w:rsid w:val="00050615"/>
    <w:rsid w:val="00055247"/>
    <w:rsid w:val="000E552C"/>
    <w:rsid w:val="00121FE8"/>
    <w:rsid w:val="00135D05"/>
    <w:rsid w:val="002C4D4F"/>
    <w:rsid w:val="003145FA"/>
    <w:rsid w:val="003A4FA5"/>
    <w:rsid w:val="003B3202"/>
    <w:rsid w:val="003B5F09"/>
    <w:rsid w:val="003C32DB"/>
    <w:rsid w:val="003E775E"/>
    <w:rsid w:val="004F75F5"/>
    <w:rsid w:val="00650A21"/>
    <w:rsid w:val="006877A8"/>
    <w:rsid w:val="006920BC"/>
    <w:rsid w:val="006E31D7"/>
    <w:rsid w:val="006E3522"/>
    <w:rsid w:val="00723B1E"/>
    <w:rsid w:val="007504F0"/>
    <w:rsid w:val="00763A01"/>
    <w:rsid w:val="00772C4E"/>
    <w:rsid w:val="00773EEC"/>
    <w:rsid w:val="007810AF"/>
    <w:rsid w:val="007B5CD9"/>
    <w:rsid w:val="007C4B25"/>
    <w:rsid w:val="00903639"/>
    <w:rsid w:val="0090638C"/>
    <w:rsid w:val="00A30658"/>
    <w:rsid w:val="00A50587"/>
    <w:rsid w:val="00AA7ADE"/>
    <w:rsid w:val="00B71CB4"/>
    <w:rsid w:val="00C31BAE"/>
    <w:rsid w:val="00C76433"/>
    <w:rsid w:val="00CA0832"/>
    <w:rsid w:val="00CB5519"/>
    <w:rsid w:val="00CC16A6"/>
    <w:rsid w:val="00DC1F7B"/>
    <w:rsid w:val="00EC7742"/>
    <w:rsid w:val="00F146B0"/>
    <w:rsid w:val="00F307EF"/>
    <w:rsid w:val="00FA0E05"/>
    <w:rsid w:val="00FC3386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8A99"/>
  <w15:docId w15:val="{8440A5FB-A41F-4916-8000-6326C660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72C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link w:val="Zhlav"/>
    <w:rsid w:val="00772C4E"/>
    <w:rPr>
      <w:rFonts w:ascii="Times New Roman" w:eastAsia="Times New Roman" w:hAnsi="Times New Roman"/>
      <w:sz w:val="24"/>
      <w:szCs w:val="24"/>
    </w:rPr>
  </w:style>
  <w:style w:type="paragraph" w:customStyle="1" w:styleId="NoteHead">
    <w:name w:val="NoteHead"/>
    <w:basedOn w:val="Normln"/>
    <w:next w:val="Normln"/>
    <w:uiPriority w:val="99"/>
    <w:rsid w:val="00772C4E"/>
    <w:pPr>
      <w:spacing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styleId="Siln">
    <w:name w:val="Strong"/>
    <w:qFormat/>
    <w:rsid w:val="00772C4E"/>
    <w:rPr>
      <w:b/>
      <w:bCs/>
    </w:rPr>
  </w:style>
  <w:style w:type="paragraph" w:styleId="Zkladntext">
    <w:name w:val="Body Text"/>
    <w:basedOn w:val="Normln"/>
    <w:link w:val="ZkladntextChar"/>
    <w:uiPriority w:val="99"/>
    <w:rsid w:val="00CA0832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val="en-GB" w:eastAsia="cs-CZ"/>
    </w:rPr>
  </w:style>
  <w:style w:type="character" w:customStyle="1" w:styleId="ZkladntextChar">
    <w:name w:val="Základní text Char"/>
    <w:link w:val="Zkladntext"/>
    <w:uiPriority w:val="99"/>
    <w:rsid w:val="00CA0832"/>
    <w:rPr>
      <w:rFonts w:ascii="Times New Roman" w:eastAsia="Times New Roman" w:hAnsi="Times New Roman"/>
      <w:sz w:val="24"/>
      <w:szCs w:val="24"/>
      <w:lang w:val="en-GB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6877A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877A8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7504F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E775E"/>
    <w:pPr>
      <w:ind w:left="720"/>
      <w:contextualSpacing/>
    </w:pPr>
  </w:style>
  <w:style w:type="paragraph" w:customStyle="1" w:styleId="formul1">
    <w:name w:val="formulář1"/>
    <w:basedOn w:val="Normln"/>
    <w:rsid w:val="004F75F5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5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5D0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KRIŠKOVÁ Daniela</dc:creator>
  <cp:lastModifiedBy>KRIŠKOVÁ Daniela</cp:lastModifiedBy>
  <cp:revision>2</cp:revision>
  <cp:lastPrinted>2020-06-08T14:57:00Z</cp:lastPrinted>
  <dcterms:created xsi:type="dcterms:W3CDTF">2023-05-30T05:48:00Z</dcterms:created>
  <dcterms:modified xsi:type="dcterms:W3CDTF">2023-05-30T05:48:00Z</dcterms:modified>
</cp:coreProperties>
</file>