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4E" w:rsidRPr="002F4D28" w:rsidRDefault="002F4D28" w:rsidP="003A4FA5">
      <w:pPr>
        <w:pStyle w:val="NoteHead"/>
        <w:spacing w:after="0"/>
        <w:outlineLvl w:val="0"/>
        <w:rPr>
          <w:rFonts w:ascii="Arial" w:hAnsi="Arial" w:cs="Arial"/>
          <w:caps/>
          <w:sz w:val="28"/>
          <w:szCs w:val="28"/>
        </w:rPr>
      </w:pPr>
      <w:r w:rsidRPr="002F4D28">
        <w:rPr>
          <w:rFonts w:ascii="Arial" w:hAnsi="Arial" w:cs="Arial"/>
          <w:caps/>
          <w:sz w:val="28"/>
          <w:szCs w:val="28"/>
        </w:rPr>
        <w:t>Dodatek č. 1</w:t>
      </w:r>
    </w:p>
    <w:p w:rsidR="00772C4E" w:rsidRPr="002F4D28" w:rsidRDefault="002F4D28" w:rsidP="00772C4E">
      <w:pPr>
        <w:pStyle w:val="NoteHead"/>
        <w:spacing w:after="0"/>
        <w:outlineLvl w:val="0"/>
        <w:rPr>
          <w:rFonts w:ascii="Arial" w:hAnsi="Arial" w:cs="Arial"/>
          <w:caps/>
          <w:sz w:val="28"/>
          <w:szCs w:val="28"/>
        </w:rPr>
      </w:pPr>
      <w:r w:rsidRPr="002F4D28">
        <w:rPr>
          <w:rFonts w:ascii="Arial" w:hAnsi="Arial" w:cs="Arial"/>
          <w:caps/>
          <w:sz w:val="28"/>
          <w:szCs w:val="28"/>
        </w:rPr>
        <w:t xml:space="preserve">ke SMLOUVě O závazku veřejné služby a vyrovnávací platbě za jeho výkon </w:t>
      </w:r>
    </w:p>
    <w:p w:rsidR="00772C4E" w:rsidRPr="00C31BAE" w:rsidRDefault="002F4D28" w:rsidP="00772C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1744</w:t>
      </w:r>
      <w:r w:rsidR="007B5CD9">
        <w:rPr>
          <w:rFonts w:ascii="Arial" w:hAnsi="Arial" w:cs="Arial"/>
          <w:sz w:val="20"/>
          <w:szCs w:val="20"/>
        </w:rPr>
        <w:t>/OŠKT/2021</w:t>
      </w:r>
      <w:r w:rsidR="00314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3</w:t>
      </w:r>
      <w:r w:rsidR="00772C4E" w:rsidRPr="00C31BAE">
        <w:rPr>
          <w:rFonts w:ascii="Arial" w:hAnsi="Arial" w:cs="Arial"/>
          <w:sz w:val="20"/>
          <w:szCs w:val="20"/>
        </w:rPr>
        <w:t>.</w:t>
      </w:r>
      <w:r w:rsidR="007B5CD9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1</w:t>
      </w:r>
      <w:r w:rsidR="006877A8" w:rsidRPr="00C31BAE">
        <w:rPr>
          <w:rFonts w:ascii="Arial" w:hAnsi="Arial" w:cs="Arial"/>
          <w:sz w:val="20"/>
          <w:szCs w:val="20"/>
        </w:rPr>
        <w:t>.</w:t>
      </w:r>
      <w:r w:rsidR="007B5CD9">
        <w:rPr>
          <w:rFonts w:ascii="Arial" w:hAnsi="Arial" w:cs="Arial"/>
          <w:sz w:val="20"/>
          <w:szCs w:val="20"/>
        </w:rPr>
        <w:t xml:space="preserve"> 2021</w:t>
      </w:r>
    </w:p>
    <w:p w:rsidR="006E31D7" w:rsidRPr="00AA7ADE" w:rsidRDefault="006E31D7" w:rsidP="00772C4E">
      <w:pPr>
        <w:pStyle w:val="Zhlav"/>
        <w:rPr>
          <w:rFonts w:ascii="Arial" w:hAnsi="Arial" w:cs="Arial"/>
          <w:b/>
          <w:bCs/>
          <w:sz w:val="10"/>
          <w:szCs w:val="10"/>
        </w:rPr>
      </w:pPr>
    </w:p>
    <w:p w:rsidR="00C31BAE" w:rsidRDefault="00C31BAE" w:rsidP="00772C4E">
      <w:pPr>
        <w:pStyle w:val="Zhlav"/>
        <w:rPr>
          <w:rFonts w:ascii="Arial" w:hAnsi="Arial" w:cs="Arial"/>
          <w:b/>
          <w:bCs/>
          <w:sz w:val="20"/>
          <w:szCs w:val="20"/>
        </w:rPr>
      </w:pP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b/>
          <w:bCs/>
          <w:sz w:val="20"/>
          <w:szCs w:val="20"/>
        </w:rPr>
        <w:t>Statutární město Jihlava</w:t>
      </w:r>
    </w:p>
    <w:p w:rsidR="00772C4E" w:rsidRPr="005E3C76" w:rsidRDefault="00772C4E" w:rsidP="00772C4E">
      <w:pPr>
        <w:pStyle w:val="Zhlav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se sídlem: Masarykovo náměstí 1, 586 01 Jihlava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IČO: 00286010, DIČ: CZ00286010</w:t>
      </w:r>
    </w:p>
    <w:p w:rsidR="00FA0E05" w:rsidRDefault="00FA0E05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astoupené: MgA. Karolínou Koubovou, primátorkou</w:t>
      </w:r>
      <w:r w:rsidRPr="005E3C76">
        <w:rPr>
          <w:rFonts w:ascii="Arial" w:hAnsi="Arial" w:cs="Arial"/>
          <w:sz w:val="20"/>
          <w:szCs w:val="20"/>
        </w:rPr>
        <w:t xml:space="preserve"> města</w:t>
      </w:r>
      <w:r>
        <w:rPr>
          <w:rFonts w:ascii="Arial" w:hAnsi="Arial" w:cs="Arial"/>
          <w:sz w:val="20"/>
          <w:szCs w:val="20"/>
        </w:rPr>
        <w:t xml:space="preserve">, na </w:t>
      </w:r>
      <w:r w:rsidRPr="00732411">
        <w:rPr>
          <w:rFonts w:ascii="Arial" w:hAnsi="Arial" w:cs="Arial"/>
          <w:sz w:val="20"/>
          <w:szCs w:val="20"/>
        </w:rPr>
        <w:t>základě</w:t>
      </w:r>
      <w:r>
        <w:rPr>
          <w:rFonts w:ascii="Arial" w:hAnsi="Arial" w:cs="Arial"/>
          <w:sz w:val="20"/>
          <w:szCs w:val="20"/>
        </w:rPr>
        <w:t xml:space="preserve"> usnesení  Zastupitelstva města Jihlavy č. 14/18-ZM ze dne </w:t>
      </w:r>
      <w:proofErr w:type="gramStart"/>
      <w:r>
        <w:rPr>
          <w:rFonts w:ascii="Arial" w:hAnsi="Arial" w:cs="Arial"/>
          <w:sz w:val="20"/>
          <w:szCs w:val="20"/>
        </w:rPr>
        <w:t>10.12.2018</w:t>
      </w:r>
      <w:proofErr w:type="gramEnd"/>
      <w:r>
        <w:rPr>
          <w:rFonts w:ascii="Arial" w:hAnsi="Arial" w:cs="Arial"/>
          <w:sz w:val="20"/>
          <w:szCs w:val="20"/>
        </w:rPr>
        <w:t xml:space="preserve"> pověřen zastupováním statutárního města Jihlavy navenek v oblasti školství, kultury a tělovýchovy a v oblasti sociálních věcí Bc. Daniel Škarka, uvolněný člen Rady města Jihlavy </w:t>
      </w:r>
    </w:p>
    <w:p w:rsidR="00772C4E" w:rsidRPr="005E3C76" w:rsidRDefault="00772C4E" w:rsidP="00FA0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bankovní spojení: Česká spořitelna a. s., Jihlava, číslo účtu: 27-1466072369/0800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(dále jen Město)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2C4E" w:rsidRPr="005E3C76" w:rsidRDefault="00772C4E" w:rsidP="00772C4E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>a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2F4D28" w:rsidRPr="00D650A4" w:rsidRDefault="002F4D28" w:rsidP="002F4D2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650A4">
        <w:rPr>
          <w:rFonts w:ascii="Arial" w:hAnsi="Arial" w:cs="Arial"/>
          <w:b/>
          <w:bCs/>
          <w:sz w:val="20"/>
          <w:szCs w:val="20"/>
        </w:rPr>
        <w:t>Tělocvičná jednota Sokol Jihlava</w:t>
      </w:r>
    </w:p>
    <w:p w:rsidR="002F4D28" w:rsidRPr="00D650A4" w:rsidRDefault="002F4D28" w:rsidP="002F4D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50A4">
        <w:rPr>
          <w:rFonts w:ascii="Arial" w:hAnsi="Arial" w:cs="Arial"/>
          <w:sz w:val="20"/>
          <w:szCs w:val="20"/>
        </w:rPr>
        <w:t xml:space="preserve">se sídlem Tyršova </w:t>
      </w:r>
      <w:r>
        <w:rPr>
          <w:rFonts w:ascii="Arial" w:hAnsi="Arial" w:cs="Arial"/>
          <w:sz w:val="20"/>
          <w:szCs w:val="20"/>
        </w:rPr>
        <w:t>1565/</w:t>
      </w:r>
      <w:r w:rsidRPr="00D650A4">
        <w:rPr>
          <w:rFonts w:ascii="Arial" w:hAnsi="Arial" w:cs="Arial"/>
          <w:sz w:val="20"/>
          <w:szCs w:val="20"/>
        </w:rPr>
        <w:t>12, 586 01 Jihlava</w:t>
      </w:r>
    </w:p>
    <w:p w:rsidR="002F4D28" w:rsidRPr="00D650A4" w:rsidRDefault="002F4D28" w:rsidP="002F4D28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D650A4">
        <w:rPr>
          <w:rFonts w:ascii="Arial" w:hAnsi="Arial" w:cs="Arial"/>
          <w:sz w:val="20"/>
          <w:szCs w:val="20"/>
        </w:rPr>
        <w:t>IČO: 00207357</w:t>
      </w:r>
    </w:p>
    <w:p w:rsidR="002F4D28" w:rsidRPr="00D650A4" w:rsidRDefault="002F4D28" w:rsidP="002F4D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Pr="00D650A4">
        <w:rPr>
          <w:rFonts w:ascii="Arial" w:hAnsi="Arial" w:cs="Arial"/>
          <w:sz w:val="20"/>
          <w:szCs w:val="20"/>
        </w:rPr>
        <w:t xml:space="preserve"> Martinem </w:t>
      </w:r>
      <w:proofErr w:type="spellStart"/>
      <w:r w:rsidRPr="00D650A4">
        <w:rPr>
          <w:rFonts w:ascii="Arial" w:hAnsi="Arial" w:cs="Arial"/>
          <w:sz w:val="20"/>
          <w:szCs w:val="20"/>
        </w:rPr>
        <w:t>Zuzaňákem</w:t>
      </w:r>
      <w:proofErr w:type="spellEnd"/>
      <w:r>
        <w:rPr>
          <w:rFonts w:ascii="Arial" w:hAnsi="Arial" w:cs="Arial"/>
          <w:sz w:val="20"/>
          <w:szCs w:val="20"/>
        </w:rPr>
        <w:t xml:space="preserve"> - starostou a Ing. Kateřinou </w:t>
      </w:r>
      <w:proofErr w:type="spellStart"/>
      <w:r>
        <w:rPr>
          <w:rFonts w:ascii="Arial" w:hAnsi="Arial" w:cs="Arial"/>
          <w:sz w:val="20"/>
          <w:szCs w:val="20"/>
        </w:rPr>
        <w:t>Nikodýmovou</w:t>
      </w:r>
      <w:proofErr w:type="spellEnd"/>
      <w:r>
        <w:rPr>
          <w:rFonts w:ascii="Arial" w:hAnsi="Arial" w:cs="Arial"/>
          <w:sz w:val="20"/>
          <w:szCs w:val="20"/>
        </w:rPr>
        <w:t xml:space="preserve"> – jednatelkou </w:t>
      </w:r>
    </w:p>
    <w:p w:rsidR="002F4D28" w:rsidRDefault="002F4D28" w:rsidP="002F4D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70D6">
        <w:rPr>
          <w:rFonts w:ascii="Arial" w:hAnsi="Arial" w:cs="Arial"/>
          <w:sz w:val="20"/>
          <w:szCs w:val="20"/>
        </w:rPr>
        <w:t>bankovní spojení: Česká spořitelna a. s., číslo účtu: 1465059349/0800</w:t>
      </w:r>
    </w:p>
    <w:p w:rsidR="002F4D28" w:rsidRPr="00952F03" w:rsidRDefault="002F4D28" w:rsidP="002F4D28">
      <w:pPr>
        <w:tabs>
          <w:tab w:val="left" w:pos="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52F03">
        <w:rPr>
          <w:rFonts w:ascii="Arial" w:hAnsi="Arial" w:cs="Arial"/>
          <w:i/>
          <w:sz w:val="20"/>
          <w:szCs w:val="20"/>
        </w:rPr>
        <w:t>(dále jen „TJ“)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2C4E" w:rsidRDefault="002F4D28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tento dodatek č. 1</w:t>
      </w:r>
      <w:r w:rsidR="00772C4E">
        <w:rPr>
          <w:rFonts w:ascii="Arial" w:hAnsi="Arial" w:cs="Arial"/>
          <w:sz w:val="20"/>
          <w:szCs w:val="20"/>
        </w:rPr>
        <w:t xml:space="preserve"> ke sm</w:t>
      </w:r>
      <w:r w:rsidR="00CC16A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ouvě o závazku veřejné služby a vyrovnávací platbě za jeho výkon  č. 1744</w:t>
      </w:r>
      <w:r w:rsidR="007B5CD9">
        <w:rPr>
          <w:rFonts w:ascii="Arial" w:hAnsi="Arial" w:cs="Arial"/>
          <w:sz w:val="20"/>
          <w:szCs w:val="20"/>
        </w:rPr>
        <w:t>/OŠKT/2021</w:t>
      </w:r>
      <w:r>
        <w:rPr>
          <w:rFonts w:ascii="Arial" w:hAnsi="Arial" w:cs="Arial"/>
          <w:sz w:val="20"/>
          <w:szCs w:val="20"/>
        </w:rPr>
        <w:t xml:space="preserve"> ze dne 3</w:t>
      </w:r>
      <w:r w:rsidR="000E552C">
        <w:rPr>
          <w:rFonts w:ascii="Arial" w:hAnsi="Arial" w:cs="Arial"/>
          <w:sz w:val="20"/>
          <w:szCs w:val="20"/>
        </w:rPr>
        <w:t>. 1</w:t>
      </w:r>
      <w:r>
        <w:rPr>
          <w:rFonts w:ascii="Arial" w:hAnsi="Arial" w:cs="Arial"/>
          <w:sz w:val="20"/>
          <w:szCs w:val="20"/>
        </w:rPr>
        <w:t>1</w:t>
      </w:r>
      <w:r w:rsidR="000E552C">
        <w:rPr>
          <w:rFonts w:ascii="Arial" w:hAnsi="Arial" w:cs="Arial"/>
          <w:sz w:val="20"/>
          <w:szCs w:val="20"/>
        </w:rPr>
        <w:t>. 2021</w:t>
      </w:r>
      <w:r w:rsidR="000B31EC">
        <w:rPr>
          <w:rFonts w:ascii="Arial" w:hAnsi="Arial" w:cs="Arial"/>
          <w:sz w:val="20"/>
          <w:szCs w:val="20"/>
        </w:rPr>
        <w:t xml:space="preserve"> (dále smlouva)</w:t>
      </w:r>
      <w:r w:rsidR="00772C4E" w:rsidRPr="005E3C76">
        <w:rPr>
          <w:rFonts w:ascii="Arial" w:hAnsi="Arial" w:cs="Arial"/>
          <w:sz w:val="20"/>
          <w:szCs w:val="20"/>
        </w:rPr>
        <w:t>: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1D7" w:rsidRDefault="006E31D7" w:rsidP="006E3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C31BAE" w:rsidRDefault="00C31BAE" w:rsidP="007C4B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D71" w:rsidRPr="000B31EC" w:rsidRDefault="000B31EC" w:rsidP="00820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tímto dodatkem č. 1 mění </w:t>
      </w:r>
      <w:r w:rsidR="00A24D71" w:rsidRPr="000B31EC">
        <w:rPr>
          <w:rFonts w:ascii="Arial" w:hAnsi="Arial" w:cs="Arial"/>
          <w:sz w:val="20"/>
          <w:szCs w:val="20"/>
        </w:rPr>
        <w:t>pověření uvedené v čl. III., bodě 1), šestá odrážka z původního znění „Poskytování volných hodin pro projekty realizované městem v</w:t>
      </w:r>
      <w:r>
        <w:rPr>
          <w:rFonts w:ascii="Arial" w:hAnsi="Arial" w:cs="Arial"/>
          <w:sz w:val="20"/>
          <w:szCs w:val="20"/>
        </w:rPr>
        <w:t> rozsahu 80 hodin ročně.“  - n</w:t>
      </w:r>
      <w:r w:rsidR="00A24D71" w:rsidRPr="000B31EC">
        <w:rPr>
          <w:rFonts w:ascii="Arial" w:hAnsi="Arial" w:cs="Arial"/>
          <w:sz w:val="20"/>
          <w:szCs w:val="20"/>
        </w:rPr>
        <w:t xml:space="preserve">a formulaci: „Poskytování volných hodin pro projekty realizované městem v rozsahu </w:t>
      </w:r>
      <w:r w:rsidR="00A24D71" w:rsidRPr="00820420">
        <w:rPr>
          <w:rFonts w:ascii="Arial" w:hAnsi="Arial" w:cs="Arial"/>
          <w:sz w:val="20"/>
          <w:szCs w:val="20"/>
        </w:rPr>
        <w:t>max. 80 hodin ročně</w:t>
      </w:r>
      <w:r w:rsidR="00A24D71" w:rsidRPr="000B31EC">
        <w:rPr>
          <w:rFonts w:ascii="Arial" w:hAnsi="Arial" w:cs="Arial"/>
          <w:sz w:val="20"/>
          <w:szCs w:val="20"/>
        </w:rPr>
        <w:t xml:space="preserve">.“ </w:t>
      </w:r>
    </w:p>
    <w:p w:rsidR="00820420" w:rsidRDefault="00820420" w:rsidP="00820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D71" w:rsidRPr="000B31EC" w:rsidRDefault="00A24D71" w:rsidP="00820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31EC">
        <w:rPr>
          <w:rFonts w:ascii="Arial" w:hAnsi="Arial" w:cs="Arial"/>
          <w:sz w:val="20"/>
          <w:szCs w:val="20"/>
        </w:rPr>
        <w:t>V čl.</w:t>
      </w:r>
      <w:r w:rsidR="000B31EC">
        <w:rPr>
          <w:rFonts w:ascii="Arial" w:hAnsi="Arial" w:cs="Arial"/>
          <w:sz w:val="20"/>
          <w:szCs w:val="20"/>
        </w:rPr>
        <w:t xml:space="preserve"> V., v bodě 5.  doplňují strany tímto dodatkem č. 1</w:t>
      </w:r>
      <w:r w:rsidRPr="000B31EC">
        <w:rPr>
          <w:rFonts w:ascii="Arial" w:hAnsi="Arial" w:cs="Arial"/>
          <w:sz w:val="20"/>
          <w:szCs w:val="20"/>
        </w:rPr>
        <w:t xml:space="preserve"> da</w:t>
      </w:r>
      <w:r w:rsidR="000B31EC">
        <w:rPr>
          <w:rFonts w:ascii="Arial" w:hAnsi="Arial" w:cs="Arial"/>
          <w:sz w:val="20"/>
          <w:szCs w:val="20"/>
        </w:rPr>
        <w:t xml:space="preserve">lší odstavec </w:t>
      </w:r>
      <w:r w:rsidRPr="000B31EC">
        <w:rPr>
          <w:rFonts w:ascii="Arial" w:hAnsi="Arial" w:cs="Arial"/>
          <w:sz w:val="20"/>
          <w:szCs w:val="20"/>
        </w:rPr>
        <w:t xml:space="preserve">v tomto znění: „Pokud dojde k vzájemnému rozporu mezi náklady způsobilými (které lze hradit z vyrovnávací platby) a nezpůsobilými (na které vyrovnávací platbu nelze použít), případně nebudou některé náklady uvedeny v těchto ustanoveních, platí, že se jedná o náklady nezpůsobilé.“ </w:t>
      </w:r>
    </w:p>
    <w:p w:rsidR="00820420" w:rsidRDefault="00820420" w:rsidP="00820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31EC" w:rsidRDefault="00A24D71" w:rsidP="00820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31EC">
        <w:rPr>
          <w:rFonts w:ascii="Arial" w:hAnsi="Arial" w:cs="Arial"/>
          <w:sz w:val="20"/>
          <w:szCs w:val="20"/>
        </w:rPr>
        <w:t>V čl. IX. v bodě 2. je navrhována úprava k upřesnění výše odvodu, který je vztahován k příslušnému kalendářnímu roku, v němž by doš</w:t>
      </w:r>
      <w:r w:rsidR="000B31EC">
        <w:rPr>
          <w:rFonts w:ascii="Arial" w:hAnsi="Arial" w:cs="Arial"/>
          <w:sz w:val="20"/>
          <w:szCs w:val="20"/>
        </w:rPr>
        <w:t xml:space="preserve">lo k porušení rozpočtové kázně tak, že tímto dodatkem č. 1 se mění a nahrazuje čl. IX. smlouvy tímto zněním: </w:t>
      </w:r>
    </w:p>
    <w:p w:rsidR="000B31EC" w:rsidRDefault="000B31EC" w:rsidP="000B31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„IX.</w:t>
      </w:r>
    </w:p>
    <w:p w:rsidR="000B31EC" w:rsidRPr="000B31EC" w:rsidRDefault="000B31EC" w:rsidP="000B31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31EC">
        <w:rPr>
          <w:rFonts w:ascii="Arial" w:hAnsi="Arial" w:cs="Arial"/>
          <w:b/>
          <w:sz w:val="20"/>
          <w:szCs w:val="20"/>
        </w:rPr>
        <w:t>Důsledky porušení povinností TJ</w:t>
      </w:r>
    </w:p>
    <w:p w:rsidR="000B31EC" w:rsidRPr="00AB41C6" w:rsidRDefault="000B31EC" w:rsidP="000B31EC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AB41C6">
        <w:rPr>
          <w:rFonts w:ascii="Arial" w:hAnsi="Arial" w:cs="Arial"/>
          <w:sz w:val="20"/>
          <w:szCs w:val="20"/>
        </w:rPr>
        <w:t>1. Pokud dojde ze strany TJ k porušení rozpočtové kázně ve s</w:t>
      </w:r>
      <w:r>
        <w:rPr>
          <w:rFonts w:ascii="Arial" w:hAnsi="Arial" w:cs="Arial"/>
          <w:sz w:val="20"/>
          <w:szCs w:val="20"/>
        </w:rPr>
        <w:t>myslu zákona č. 250/2000 Sb., o </w:t>
      </w:r>
      <w:r w:rsidRPr="00AB41C6">
        <w:rPr>
          <w:rFonts w:ascii="Arial" w:hAnsi="Arial" w:cs="Arial"/>
          <w:sz w:val="20"/>
          <w:szCs w:val="20"/>
        </w:rPr>
        <w:t xml:space="preserve">rozpočtových pravidlech územních rozpočtů v platném znění (dále jen „zákon </w:t>
      </w:r>
      <w:r>
        <w:rPr>
          <w:rFonts w:ascii="Arial" w:hAnsi="Arial" w:cs="Arial"/>
          <w:sz w:val="20"/>
          <w:szCs w:val="20"/>
        </w:rPr>
        <w:t>č. 250/2000 Sb.“), je TJ povinna</w:t>
      </w:r>
      <w:r w:rsidRPr="00AB41C6">
        <w:rPr>
          <w:rFonts w:ascii="Arial" w:hAnsi="Arial" w:cs="Arial"/>
          <w:sz w:val="20"/>
          <w:szCs w:val="20"/>
        </w:rPr>
        <w:t xml:space="preserve"> provést odvod za porušení rozpočtové kázně do rozpočtu města. </w:t>
      </w:r>
    </w:p>
    <w:p w:rsidR="000B31EC" w:rsidRPr="00AB41C6" w:rsidRDefault="000B31EC" w:rsidP="000B31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41C6">
        <w:rPr>
          <w:rFonts w:ascii="Arial" w:hAnsi="Arial" w:cs="Arial"/>
          <w:sz w:val="20"/>
          <w:szCs w:val="20"/>
        </w:rPr>
        <w:t>2.  TJ je povinna provést odvod za porušení rozpočtové kázně do rozpočtu Města:</w:t>
      </w:r>
    </w:p>
    <w:p w:rsidR="000B31EC" w:rsidRPr="00AB41C6" w:rsidRDefault="000B31EC" w:rsidP="0082042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1C6">
        <w:rPr>
          <w:rFonts w:ascii="Arial" w:hAnsi="Arial" w:cs="Arial"/>
          <w:sz w:val="20"/>
          <w:szCs w:val="20"/>
        </w:rPr>
        <w:t xml:space="preserve">a) </w:t>
      </w:r>
      <w:r w:rsidR="00820420">
        <w:rPr>
          <w:rFonts w:ascii="Arial" w:hAnsi="Arial" w:cs="Arial"/>
          <w:sz w:val="20"/>
          <w:szCs w:val="20"/>
        </w:rPr>
        <w:t xml:space="preserve"> </w:t>
      </w:r>
      <w:r w:rsidRPr="00AB41C6">
        <w:rPr>
          <w:rFonts w:ascii="Arial" w:hAnsi="Arial" w:cs="Arial"/>
          <w:sz w:val="20"/>
          <w:szCs w:val="20"/>
        </w:rPr>
        <w:t>v případě porušení povinnosti stanovené v čl. VII. o</w:t>
      </w:r>
      <w:r w:rsidR="00820420">
        <w:rPr>
          <w:rFonts w:ascii="Arial" w:hAnsi="Arial" w:cs="Arial"/>
          <w:sz w:val="20"/>
          <w:szCs w:val="20"/>
        </w:rPr>
        <w:t xml:space="preserve">dst. 2. ve výši 10% z vyplacené </w:t>
      </w:r>
      <w:r w:rsidRPr="00AB41C6">
        <w:rPr>
          <w:rFonts w:ascii="Arial" w:hAnsi="Arial" w:cs="Arial"/>
          <w:sz w:val="20"/>
          <w:szCs w:val="20"/>
        </w:rPr>
        <w:t>vyrovnávací platby</w:t>
      </w:r>
      <w:r w:rsidR="00820420">
        <w:rPr>
          <w:rFonts w:ascii="Arial" w:hAnsi="Arial" w:cs="Arial"/>
          <w:sz w:val="20"/>
          <w:szCs w:val="20"/>
        </w:rPr>
        <w:t xml:space="preserve"> za příslušný kalendářní rok</w:t>
      </w:r>
      <w:r w:rsidRPr="00AB41C6">
        <w:rPr>
          <w:rFonts w:ascii="Arial" w:hAnsi="Arial" w:cs="Arial"/>
          <w:sz w:val="20"/>
          <w:szCs w:val="20"/>
        </w:rPr>
        <w:t xml:space="preserve"> za každé jednotlivé porušení, </w:t>
      </w:r>
    </w:p>
    <w:p w:rsidR="000B31EC" w:rsidRPr="00AB41C6" w:rsidRDefault="000B31EC" w:rsidP="0082042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1C6">
        <w:rPr>
          <w:rFonts w:ascii="Arial" w:hAnsi="Arial" w:cs="Arial"/>
          <w:sz w:val="20"/>
          <w:szCs w:val="20"/>
        </w:rPr>
        <w:t xml:space="preserve">b) </w:t>
      </w:r>
      <w:r w:rsidR="00820420">
        <w:rPr>
          <w:rFonts w:ascii="Arial" w:hAnsi="Arial" w:cs="Arial"/>
          <w:sz w:val="20"/>
          <w:szCs w:val="20"/>
        </w:rPr>
        <w:t xml:space="preserve"> </w:t>
      </w:r>
      <w:r w:rsidRPr="00AB41C6">
        <w:rPr>
          <w:rFonts w:ascii="Arial" w:hAnsi="Arial" w:cs="Arial"/>
          <w:sz w:val="20"/>
          <w:szCs w:val="20"/>
        </w:rPr>
        <w:t>v případě porušení povinnosti stanovené v čl. VII. odst. 3.  v</w:t>
      </w:r>
      <w:r w:rsidR="00820420">
        <w:rPr>
          <w:rFonts w:ascii="Arial" w:hAnsi="Arial" w:cs="Arial"/>
          <w:sz w:val="20"/>
          <w:szCs w:val="20"/>
        </w:rPr>
        <w:t xml:space="preserve">e výši 1% z vyplacené </w:t>
      </w:r>
      <w:r w:rsidRPr="00AB41C6">
        <w:rPr>
          <w:rFonts w:ascii="Arial" w:hAnsi="Arial" w:cs="Arial"/>
          <w:sz w:val="20"/>
          <w:szCs w:val="20"/>
        </w:rPr>
        <w:t>vyrovnávací platby</w:t>
      </w:r>
      <w:r w:rsidR="00820420">
        <w:rPr>
          <w:rFonts w:ascii="Arial" w:hAnsi="Arial" w:cs="Arial"/>
          <w:sz w:val="20"/>
          <w:szCs w:val="20"/>
        </w:rPr>
        <w:t xml:space="preserve"> za příslušný kalendářní rok</w:t>
      </w:r>
      <w:r w:rsidR="002675A9">
        <w:rPr>
          <w:rFonts w:ascii="Arial" w:hAnsi="Arial" w:cs="Arial"/>
          <w:sz w:val="20"/>
          <w:szCs w:val="20"/>
        </w:rPr>
        <w:t xml:space="preserve"> za každý</w:t>
      </w:r>
      <w:bookmarkStart w:id="0" w:name="_GoBack"/>
      <w:bookmarkEnd w:id="0"/>
      <w:r w:rsidRPr="00AB41C6">
        <w:rPr>
          <w:rFonts w:ascii="Arial" w:hAnsi="Arial" w:cs="Arial"/>
          <w:sz w:val="20"/>
          <w:szCs w:val="20"/>
        </w:rPr>
        <w:t xml:space="preserve"> den prodlení; pokud nebude vyúčtování doručeno do 60 kalendářních dnů od posledního dne lhůty pro předložení vyúčtování, je TJ povinna provést odvod ve výši 100 % vyplacené vyrovnávací platby</w:t>
      </w:r>
      <w:r w:rsidR="00820420">
        <w:rPr>
          <w:rFonts w:ascii="Arial" w:hAnsi="Arial" w:cs="Arial"/>
          <w:sz w:val="20"/>
          <w:szCs w:val="20"/>
        </w:rPr>
        <w:t xml:space="preserve"> za příslušný kalendářní rok</w:t>
      </w:r>
      <w:r w:rsidRPr="00AB41C6">
        <w:rPr>
          <w:rFonts w:ascii="Arial" w:hAnsi="Arial" w:cs="Arial"/>
          <w:sz w:val="20"/>
          <w:szCs w:val="20"/>
        </w:rPr>
        <w:t xml:space="preserve">, </w:t>
      </w:r>
    </w:p>
    <w:p w:rsidR="000B31EC" w:rsidRPr="00AB41C6" w:rsidRDefault="000B31EC" w:rsidP="0082042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41C6">
        <w:rPr>
          <w:rFonts w:ascii="Arial" w:hAnsi="Arial" w:cs="Arial"/>
          <w:sz w:val="20"/>
          <w:szCs w:val="20"/>
        </w:rPr>
        <w:t>c)</w:t>
      </w:r>
      <w:r w:rsidR="00820420">
        <w:rPr>
          <w:rFonts w:ascii="Arial" w:hAnsi="Arial" w:cs="Arial"/>
          <w:sz w:val="20"/>
          <w:szCs w:val="20"/>
        </w:rPr>
        <w:t xml:space="preserve"> </w:t>
      </w:r>
      <w:r w:rsidRPr="00AB41C6">
        <w:rPr>
          <w:rFonts w:ascii="Arial" w:hAnsi="Arial" w:cs="Arial"/>
          <w:sz w:val="20"/>
          <w:szCs w:val="20"/>
        </w:rPr>
        <w:t xml:space="preserve"> v případě porušení povinností stanovených v čl. VII. odst. 4., 6., 8. a 9. ve výši 5 </w:t>
      </w:r>
      <w:r w:rsidR="00820420">
        <w:rPr>
          <w:rFonts w:ascii="Arial" w:hAnsi="Arial" w:cs="Arial"/>
          <w:sz w:val="20"/>
          <w:szCs w:val="20"/>
        </w:rPr>
        <w:t>% z </w:t>
      </w:r>
      <w:r w:rsidRPr="00AB41C6">
        <w:rPr>
          <w:rFonts w:ascii="Arial" w:hAnsi="Arial" w:cs="Arial"/>
          <w:sz w:val="20"/>
          <w:szCs w:val="20"/>
        </w:rPr>
        <w:t>vyrovnávací platby</w:t>
      </w:r>
      <w:r w:rsidR="00820420">
        <w:rPr>
          <w:rFonts w:ascii="Arial" w:hAnsi="Arial" w:cs="Arial"/>
          <w:sz w:val="20"/>
          <w:szCs w:val="20"/>
        </w:rPr>
        <w:t xml:space="preserve"> za příslušný kalendářní rok</w:t>
      </w:r>
      <w:r w:rsidRPr="00AB41C6">
        <w:rPr>
          <w:rFonts w:ascii="Arial" w:hAnsi="Arial" w:cs="Arial"/>
          <w:sz w:val="20"/>
          <w:szCs w:val="20"/>
        </w:rPr>
        <w:t xml:space="preserve"> za každé jednotlivé porušení, pokud nedojde k nápravě ani po předchozí písemné výzvě Města. </w:t>
      </w:r>
    </w:p>
    <w:p w:rsidR="00763A01" w:rsidRPr="00763A01" w:rsidRDefault="00763A01" w:rsidP="009063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1D7" w:rsidRDefault="006E31D7" w:rsidP="006E3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C31BAE" w:rsidRDefault="00C31BAE" w:rsidP="00AA7ADE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  <w:lang w:val="cs-CZ"/>
        </w:rPr>
      </w:pPr>
    </w:p>
    <w:p w:rsidR="00C31BAE" w:rsidRDefault="006E31D7" w:rsidP="00AA7ADE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  <w:lang w:val="cs-CZ"/>
        </w:rPr>
      </w:pPr>
      <w:r w:rsidRPr="00FA0E05">
        <w:rPr>
          <w:rFonts w:ascii="Arial" w:hAnsi="Arial" w:cs="Arial"/>
          <w:sz w:val="20"/>
          <w:szCs w:val="20"/>
          <w:lang w:val="cs-CZ"/>
        </w:rPr>
        <w:t>Ostatní ujednání sm</w:t>
      </w:r>
      <w:r w:rsidR="00903639" w:rsidRPr="00FA0E05">
        <w:rPr>
          <w:rFonts w:ascii="Arial" w:hAnsi="Arial" w:cs="Arial"/>
          <w:sz w:val="20"/>
          <w:szCs w:val="20"/>
          <w:lang w:val="cs-CZ"/>
        </w:rPr>
        <w:t>louvy</w:t>
      </w:r>
      <w:r w:rsidR="002F4D28">
        <w:rPr>
          <w:rFonts w:ascii="Arial" w:hAnsi="Arial" w:cs="Arial"/>
          <w:sz w:val="20"/>
          <w:szCs w:val="20"/>
          <w:lang w:val="cs-CZ"/>
        </w:rPr>
        <w:t xml:space="preserve"> o poskytnutí dotace č. 1744/OŠKT/2021 ze dne 3</w:t>
      </w:r>
      <w:r w:rsidR="000E552C">
        <w:rPr>
          <w:rFonts w:ascii="Arial" w:hAnsi="Arial" w:cs="Arial"/>
          <w:sz w:val="20"/>
          <w:szCs w:val="20"/>
          <w:lang w:val="cs-CZ"/>
        </w:rPr>
        <w:t>. 1</w:t>
      </w:r>
      <w:r w:rsidR="002F4D28">
        <w:rPr>
          <w:rFonts w:ascii="Arial" w:hAnsi="Arial" w:cs="Arial"/>
          <w:sz w:val="20"/>
          <w:szCs w:val="20"/>
          <w:lang w:val="cs-CZ"/>
        </w:rPr>
        <w:t>1</w:t>
      </w:r>
      <w:r w:rsidRPr="00FA0E05">
        <w:rPr>
          <w:rFonts w:ascii="Arial" w:hAnsi="Arial" w:cs="Arial"/>
          <w:sz w:val="20"/>
          <w:szCs w:val="20"/>
          <w:lang w:val="cs-CZ"/>
        </w:rPr>
        <w:t>.</w:t>
      </w:r>
      <w:r w:rsidR="000E552C">
        <w:rPr>
          <w:rFonts w:ascii="Arial" w:hAnsi="Arial" w:cs="Arial"/>
          <w:sz w:val="20"/>
          <w:szCs w:val="20"/>
          <w:lang w:val="cs-CZ"/>
        </w:rPr>
        <w:t xml:space="preserve"> 2021</w:t>
      </w:r>
      <w:r w:rsidRPr="00FA0E05">
        <w:rPr>
          <w:rFonts w:ascii="Arial" w:hAnsi="Arial" w:cs="Arial"/>
          <w:sz w:val="20"/>
          <w:szCs w:val="20"/>
          <w:lang w:val="cs-CZ"/>
        </w:rPr>
        <w:t xml:space="preserve"> zůstávají v platnosti a nezměněna.</w:t>
      </w:r>
      <w:r w:rsidR="00AA7ADE" w:rsidRPr="00FA0E05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C31BAE" w:rsidRDefault="00C31BAE" w:rsidP="00AA7ADE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  <w:lang w:val="cs-CZ"/>
        </w:rPr>
      </w:pPr>
    </w:p>
    <w:p w:rsidR="00AA7ADE" w:rsidRPr="00121FE8" w:rsidRDefault="00AA7ADE" w:rsidP="00AA7ADE">
      <w:pPr>
        <w:pStyle w:val="Zkladntext"/>
        <w:autoSpaceDN w:val="0"/>
        <w:spacing w:after="0" w:line="240" w:lineRule="atLeast"/>
        <w:rPr>
          <w:rFonts w:ascii="Arial" w:hAnsi="Arial" w:cs="Arial"/>
          <w:sz w:val="20"/>
          <w:szCs w:val="20"/>
          <w:lang w:val="cs-CZ"/>
        </w:rPr>
      </w:pPr>
      <w:r w:rsidRPr="00FA0E05">
        <w:rPr>
          <w:rFonts w:ascii="Arial" w:hAnsi="Arial" w:cs="Arial"/>
          <w:sz w:val="20"/>
          <w:szCs w:val="20"/>
          <w:lang w:val="cs-CZ"/>
        </w:rPr>
        <w:t>Tento dodatek nabývá platnosti dnem podpisu oběma smluvními stranami a účinnosti dnem zveřejnění v registru smluv.</w:t>
      </w:r>
      <w:r>
        <w:rPr>
          <w:rFonts w:ascii="Arial" w:hAnsi="Arial" w:cs="Arial"/>
          <w:sz w:val="20"/>
          <w:szCs w:val="20"/>
        </w:rPr>
        <w:t xml:space="preserve"> </w:t>
      </w:r>
      <w:r w:rsidRPr="00121FE8">
        <w:rPr>
          <w:rFonts w:ascii="Arial" w:hAnsi="Arial" w:cs="Arial"/>
          <w:sz w:val="20"/>
          <w:szCs w:val="20"/>
          <w:lang w:val="cs-CZ"/>
        </w:rPr>
        <w:t>Podléhá-li tento dodat</w:t>
      </w:r>
      <w:r w:rsidR="002C4D4F">
        <w:rPr>
          <w:rFonts w:ascii="Arial" w:hAnsi="Arial" w:cs="Arial"/>
          <w:sz w:val="20"/>
          <w:szCs w:val="20"/>
          <w:lang w:val="cs-CZ"/>
        </w:rPr>
        <w:t xml:space="preserve">ek </w:t>
      </w:r>
      <w:r w:rsidR="003E775E" w:rsidRPr="00121FE8">
        <w:rPr>
          <w:rFonts w:ascii="Arial" w:hAnsi="Arial" w:cs="Arial"/>
          <w:sz w:val="20"/>
          <w:szCs w:val="20"/>
          <w:lang w:val="cs-CZ"/>
        </w:rPr>
        <w:t>uveřejnění dle zákona o </w:t>
      </w:r>
      <w:r w:rsidR="00763A01">
        <w:rPr>
          <w:rFonts w:ascii="Arial" w:hAnsi="Arial" w:cs="Arial"/>
          <w:sz w:val="20"/>
          <w:szCs w:val="20"/>
          <w:lang w:val="cs-CZ"/>
        </w:rPr>
        <w:t>registru smluv v </w:t>
      </w:r>
      <w:r w:rsidRPr="00121FE8">
        <w:rPr>
          <w:rFonts w:ascii="Arial" w:hAnsi="Arial" w:cs="Arial"/>
          <w:sz w:val="20"/>
          <w:szCs w:val="20"/>
          <w:lang w:val="cs-CZ"/>
        </w:rPr>
        <w:t>platném znění, zajistí statutární město Jihlava jeho uveřejnění v registru v souladu s právními předpisy.</w:t>
      </w:r>
    </w:p>
    <w:p w:rsidR="006E31D7" w:rsidRDefault="006E31D7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1D7" w:rsidRDefault="002F4D28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1</w:t>
      </w:r>
      <w:r w:rsidR="006E31D7">
        <w:rPr>
          <w:rFonts w:ascii="Arial" w:hAnsi="Arial" w:cs="Arial"/>
          <w:sz w:val="20"/>
          <w:szCs w:val="20"/>
        </w:rPr>
        <w:t xml:space="preserve"> je vyhotoven ve třech vyhotoveních,</w:t>
      </w:r>
      <w:r w:rsidR="00650A21">
        <w:rPr>
          <w:rFonts w:ascii="Arial" w:hAnsi="Arial" w:cs="Arial"/>
          <w:sz w:val="20"/>
          <w:szCs w:val="20"/>
        </w:rPr>
        <w:t xml:space="preserve"> z nichž jedno přebírá příjemce, </w:t>
      </w:r>
      <w:r w:rsidR="006E31D7">
        <w:rPr>
          <w:rFonts w:ascii="Arial" w:hAnsi="Arial" w:cs="Arial"/>
          <w:sz w:val="20"/>
          <w:szCs w:val="20"/>
        </w:rPr>
        <w:t>a dvě vyhotovení jsou určena pro Město.</w:t>
      </w:r>
    </w:p>
    <w:p w:rsidR="00650A21" w:rsidRDefault="00650A2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BAE" w:rsidRDefault="00C31B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1F7B" w:rsidRDefault="00DC1F7B" w:rsidP="00DC1F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tohoto dodatku </w:t>
      </w:r>
      <w:r w:rsidR="000E552C">
        <w:rPr>
          <w:rFonts w:ascii="Arial" w:hAnsi="Arial" w:cs="Arial"/>
          <w:sz w:val="20"/>
          <w:szCs w:val="20"/>
        </w:rPr>
        <w:t>č. 2</w:t>
      </w:r>
      <w:r w:rsidR="00FE41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bylo schváleno Zastupitelstv</w:t>
      </w:r>
      <w:r w:rsidR="00820420">
        <w:rPr>
          <w:rFonts w:ascii="Arial" w:hAnsi="Arial" w:cs="Arial"/>
          <w:sz w:val="20"/>
          <w:szCs w:val="20"/>
        </w:rPr>
        <w:t>em města Jihlavy dne 15. 12</w:t>
      </w:r>
      <w:r w:rsidR="000E552C">
        <w:rPr>
          <w:rFonts w:ascii="Arial" w:hAnsi="Arial" w:cs="Arial"/>
          <w:sz w:val="20"/>
          <w:szCs w:val="20"/>
        </w:rPr>
        <w:t>. 2021</w:t>
      </w:r>
      <w:r w:rsidR="003E775E">
        <w:rPr>
          <w:rFonts w:ascii="Arial" w:hAnsi="Arial" w:cs="Arial"/>
          <w:sz w:val="20"/>
          <w:szCs w:val="20"/>
        </w:rPr>
        <w:t xml:space="preserve"> č. </w:t>
      </w:r>
      <w:proofErr w:type="spellStart"/>
      <w:r w:rsidR="003E775E">
        <w:rPr>
          <w:rFonts w:ascii="Arial" w:hAnsi="Arial" w:cs="Arial"/>
          <w:sz w:val="20"/>
          <w:szCs w:val="20"/>
        </w:rPr>
        <w:t>usn</w:t>
      </w:r>
      <w:proofErr w:type="spellEnd"/>
      <w:r w:rsidR="003E775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E775E">
        <w:rPr>
          <w:rFonts w:ascii="Arial" w:hAnsi="Arial" w:cs="Arial"/>
          <w:sz w:val="20"/>
          <w:szCs w:val="20"/>
        </w:rPr>
        <w:t>…..</w:t>
      </w:r>
      <w:r w:rsidR="000E552C">
        <w:rPr>
          <w:rFonts w:ascii="Arial" w:hAnsi="Arial" w:cs="Arial"/>
          <w:sz w:val="20"/>
          <w:szCs w:val="20"/>
        </w:rPr>
        <w:t>/21</w:t>
      </w:r>
      <w:proofErr w:type="gramEnd"/>
      <w:r>
        <w:rPr>
          <w:rFonts w:ascii="Arial" w:hAnsi="Arial" w:cs="Arial"/>
          <w:sz w:val="20"/>
          <w:szCs w:val="20"/>
        </w:rPr>
        <w:t xml:space="preserve">-ZM. </w:t>
      </w: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D28" w:rsidRDefault="00CA0832" w:rsidP="002F4D28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2F4D28">
        <w:rPr>
          <w:rFonts w:ascii="Arial" w:hAnsi="Arial" w:cs="Arial"/>
          <w:sz w:val="20"/>
          <w:szCs w:val="20"/>
        </w:rPr>
        <w:t>V </w:t>
      </w:r>
      <w:proofErr w:type="spellStart"/>
      <w:r w:rsidR="002F4D28">
        <w:rPr>
          <w:rFonts w:ascii="Arial" w:hAnsi="Arial" w:cs="Arial"/>
          <w:sz w:val="20"/>
          <w:szCs w:val="20"/>
        </w:rPr>
        <w:t>Jihlavě</w:t>
      </w:r>
      <w:proofErr w:type="spellEnd"/>
      <w:r w:rsidR="002F4D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4D28">
        <w:rPr>
          <w:rFonts w:ascii="Arial" w:hAnsi="Arial" w:cs="Arial"/>
          <w:sz w:val="20"/>
          <w:szCs w:val="20"/>
        </w:rPr>
        <w:t>dne</w:t>
      </w:r>
      <w:proofErr w:type="spellEnd"/>
      <w:r w:rsidR="002F4D28">
        <w:rPr>
          <w:rFonts w:ascii="Arial" w:hAnsi="Arial" w:cs="Arial"/>
          <w:sz w:val="20"/>
          <w:szCs w:val="20"/>
        </w:rPr>
        <w:t xml:space="preserve"> ……………..</w:t>
      </w:r>
      <w:r w:rsidR="002F4D28">
        <w:rPr>
          <w:rFonts w:ascii="Arial" w:hAnsi="Arial" w:cs="Arial"/>
          <w:sz w:val="20"/>
          <w:szCs w:val="20"/>
        </w:rPr>
        <w:tab/>
      </w:r>
      <w:r w:rsidR="002F4D28">
        <w:rPr>
          <w:rFonts w:ascii="Arial" w:hAnsi="Arial" w:cs="Arial"/>
          <w:sz w:val="20"/>
          <w:szCs w:val="20"/>
        </w:rPr>
        <w:tab/>
      </w:r>
      <w:r w:rsidR="002F4D28">
        <w:rPr>
          <w:rFonts w:ascii="Arial" w:hAnsi="Arial" w:cs="Arial"/>
          <w:sz w:val="20"/>
          <w:szCs w:val="20"/>
        </w:rPr>
        <w:tab/>
      </w:r>
      <w:r w:rsidR="002F4D28">
        <w:rPr>
          <w:rFonts w:ascii="Arial" w:hAnsi="Arial" w:cs="Arial"/>
          <w:sz w:val="20"/>
          <w:szCs w:val="20"/>
        </w:rPr>
        <w:tab/>
      </w:r>
      <w:r w:rsidR="002F4D28">
        <w:rPr>
          <w:rFonts w:ascii="Arial" w:hAnsi="Arial" w:cs="Arial"/>
          <w:sz w:val="20"/>
          <w:szCs w:val="20"/>
        </w:rPr>
        <w:tab/>
        <w:t>V</w:t>
      </w:r>
      <w:r w:rsidR="002F4D28" w:rsidRPr="005E3C76">
        <w:rPr>
          <w:rFonts w:ascii="Arial" w:hAnsi="Arial" w:cs="Arial"/>
          <w:sz w:val="20"/>
          <w:szCs w:val="20"/>
        </w:rPr>
        <w:t> </w:t>
      </w:r>
      <w:proofErr w:type="spellStart"/>
      <w:r w:rsidR="002F4D28" w:rsidRPr="005E3C76">
        <w:rPr>
          <w:rFonts w:ascii="Arial" w:hAnsi="Arial" w:cs="Arial"/>
          <w:sz w:val="20"/>
          <w:szCs w:val="20"/>
        </w:rPr>
        <w:t>Jihlavě</w:t>
      </w:r>
      <w:proofErr w:type="spellEnd"/>
      <w:r w:rsidR="002F4D28" w:rsidRPr="005E3C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4D28" w:rsidRPr="005E3C76">
        <w:rPr>
          <w:rFonts w:ascii="Arial" w:hAnsi="Arial" w:cs="Arial"/>
          <w:sz w:val="20"/>
          <w:szCs w:val="20"/>
        </w:rPr>
        <w:t>dne</w:t>
      </w:r>
      <w:proofErr w:type="spellEnd"/>
      <w:r w:rsidR="002F4D28" w:rsidRPr="005E3C76">
        <w:rPr>
          <w:rFonts w:ascii="Arial" w:hAnsi="Arial" w:cs="Arial"/>
          <w:sz w:val="20"/>
          <w:szCs w:val="20"/>
        </w:rPr>
        <w:t xml:space="preserve"> ………</w:t>
      </w:r>
      <w:r w:rsidR="002F4D28">
        <w:rPr>
          <w:rFonts w:ascii="Arial" w:hAnsi="Arial" w:cs="Arial"/>
          <w:sz w:val="20"/>
          <w:szCs w:val="20"/>
        </w:rPr>
        <w:t>…………..</w:t>
      </w:r>
    </w:p>
    <w:p w:rsidR="002F4D28" w:rsidRDefault="002F4D28" w:rsidP="002F4D28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2F4D28" w:rsidRDefault="002F4D28" w:rsidP="002F4D28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2F4D28" w:rsidRDefault="002F4D28" w:rsidP="002F4D28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2F4D28" w:rsidRDefault="002F4D28" w:rsidP="002F4D28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:rsidR="002F4D28" w:rsidRPr="008945F5" w:rsidRDefault="002F4D28" w:rsidP="002F4D28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754C10">
        <w:rPr>
          <w:rFonts w:ascii="Arial" w:hAnsi="Arial" w:cs="Arial"/>
          <w:b/>
          <w:sz w:val="20"/>
          <w:szCs w:val="20"/>
        </w:rPr>
        <w:t xml:space="preserve">Martin </w:t>
      </w:r>
      <w:proofErr w:type="spellStart"/>
      <w:r w:rsidRPr="00754C10">
        <w:rPr>
          <w:rFonts w:ascii="Arial" w:hAnsi="Arial" w:cs="Arial"/>
          <w:b/>
          <w:sz w:val="20"/>
          <w:szCs w:val="20"/>
        </w:rPr>
        <w:t>Zuzaňák</w:t>
      </w:r>
      <w:proofErr w:type="spellEnd"/>
      <w:r w:rsidRPr="00754C10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754C10">
        <w:rPr>
          <w:rFonts w:ascii="Arial" w:hAnsi="Arial" w:cs="Arial"/>
          <w:b/>
          <w:sz w:val="20"/>
          <w:szCs w:val="20"/>
        </w:rPr>
        <w:t>starosta</w:t>
      </w:r>
      <w:proofErr w:type="spellEnd"/>
      <w:r w:rsidRPr="005E3C76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5E3C76">
        <w:rPr>
          <w:rFonts w:ascii="Arial" w:hAnsi="Arial" w:cs="Arial"/>
          <w:b/>
          <w:bCs/>
          <w:sz w:val="20"/>
          <w:szCs w:val="20"/>
        </w:rPr>
        <w:tab/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Bc. Daniel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Škarka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F4D28" w:rsidRDefault="002F4D28" w:rsidP="002F4D2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E39D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radní M</w:t>
      </w:r>
      <w:r w:rsidRPr="005E3C76">
        <w:rPr>
          <w:rFonts w:ascii="Arial" w:hAnsi="Arial" w:cs="Arial"/>
          <w:b/>
          <w:bCs/>
          <w:sz w:val="20"/>
          <w:szCs w:val="20"/>
        </w:rPr>
        <w:t>ěsta</w:t>
      </w:r>
    </w:p>
    <w:p w:rsidR="002F4D28" w:rsidRDefault="002F4D28" w:rsidP="002F4D2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b/>
          <w:bCs/>
          <w:sz w:val="20"/>
          <w:szCs w:val="20"/>
        </w:rPr>
      </w:pPr>
    </w:p>
    <w:p w:rsidR="002F4D28" w:rsidRDefault="002F4D28" w:rsidP="002F4D2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b/>
          <w:bCs/>
          <w:sz w:val="20"/>
          <w:szCs w:val="20"/>
        </w:rPr>
      </w:pPr>
    </w:p>
    <w:p w:rsidR="002F4D28" w:rsidRPr="008945F5" w:rsidRDefault="002F4D28" w:rsidP="002F4D2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bCs/>
          <w:sz w:val="20"/>
          <w:szCs w:val="20"/>
        </w:rPr>
      </w:pPr>
      <w:r w:rsidRPr="008945F5">
        <w:rPr>
          <w:rFonts w:ascii="Arial" w:hAnsi="Arial" w:cs="Arial"/>
          <w:bCs/>
          <w:sz w:val="20"/>
          <w:szCs w:val="20"/>
        </w:rPr>
        <w:t>…………………………………………….</w:t>
      </w:r>
    </w:p>
    <w:p w:rsidR="002F4D28" w:rsidRPr="005E3C76" w:rsidRDefault="002F4D28" w:rsidP="002F4D2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Ing. Kateřina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Nikodýmová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– jednatelka </w:t>
      </w:r>
    </w:p>
    <w:p w:rsidR="002F4D28" w:rsidRPr="005E3C76" w:rsidRDefault="002F4D28" w:rsidP="002F4D2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b/>
          <w:bCs/>
          <w:sz w:val="20"/>
          <w:szCs w:val="20"/>
        </w:rPr>
      </w:pPr>
    </w:p>
    <w:p w:rsidR="00C31BAE" w:rsidRDefault="00C31BAE" w:rsidP="002F4D28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</w:p>
    <w:p w:rsidR="00FA0E05" w:rsidRDefault="00FA0E05" w:rsidP="00FA0E05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  <w:spacing w:after="0"/>
        <w:rPr>
          <w:rFonts w:ascii="Arial" w:hAnsi="Arial" w:cs="Arial"/>
          <w:sz w:val="20"/>
          <w:szCs w:val="20"/>
          <w:lang w:val="cs-CZ"/>
        </w:rPr>
      </w:pPr>
    </w:p>
    <w:sectPr w:rsidR="00FA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26A7"/>
    <w:multiLevelType w:val="hybridMultilevel"/>
    <w:tmpl w:val="6810C16C"/>
    <w:lvl w:ilvl="0" w:tplc="23582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43434"/>
    <w:multiLevelType w:val="hybridMultilevel"/>
    <w:tmpl w:val="3A566FAA"/>
    <w:lvl w:ilvl="0" w:tplc="31E2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39B2"/>
    <w:multiLevelType w:val="hybridMultilevel"/>
    <w:tmpl w:val="A012400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7A61345"/>
    <w:multiLevelType w:val="hybridMultilevel"/>
    <w:tmpl w:val="EB12B7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4E"/>
    <w:rsid w:val="00050615"/>
    <w:rsid w:val="00055247"/>
    <w:rsid w:val="000B31EC"/>
    <w:rsid w:val="000E552C"/>
    <w:rsid w:val="00121FE8"/>
    <w:rsid w:val="00135D05"/>
    <w:rsid w:val="002675A9"/>
    <w:rsid w:val="002C4D4F"/>
    <w:rsid w:val="002F4D28"/>
    <w:rsid w:val="003145FA"/>
    <w:rsid w:val="003A4FA5"/>
    <w:rsid w:val="003B5F09"/>
    <w:rsid w:val="003C32DB"/>
    <w:rsid w:val="003E775E"/>
    <w:rsid w:val="004F75F5"/>
    <w:rsid w:val="00650A21"/>
    <w:rsid w:val="006877A8"/>
    <w:rsid w:val="006E31D7"/>
    <w:rsid w:val="006E3522"/>
    <w:rsid w:val="006E39DD"/>
    <w:rsid w:val="007504F0"/>
    <w:rsid w:val="00763A01"/>
    <w:rsid w:val="00772C4E"/>
    <w:rsid w:val="00773EEC"/>
    <w:rsid w:val="007810AF"/>
    <w:rsid w:val="007B5CD9"/>
    <w:rsid w:val="007C4B25"/>
    <w:rsid w:val="00820420"/>
    <w:rsid w:val="00903639"/>
    <w:rsid w:val="0090638C"/>
    <w:rsid w:val="00A24D71"/>
    <w:rsid w:val="00A30658"/>
    <w:rsid w:val="00A50587"/>
    <w:rsid w:val="00AA7ADE"/>
    <w:rsid w:val="00B71CB4"/>
    <w:rsid w:val="00C31BAE"/>
    <w:rsid w:val="00C76433"/>
    <w:rsid w:val="00CA0832"/>
    <w:rsid w:val="00CB5519"/>
    <w:rsid w:val="00CC16A6"/>
    <w:rsid w:val="00DC1F7B"/>
    <w:rsid w:val="00EC7742"/>
    <w:rsid w:val="00F146B0"/>
    <w:rsid w:val="00F307EF"/>
    <w:rsid w:val="00FA0E05"/>
    <w:rsid w:val="00FC3386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25BF"/>
  <w15:docId w15:val="{8440A5FB-A41F-4916-8000-6326C660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72C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772C4E"/>
    <w:rPr>
      <w:rFonts w:ascii="Times New Roman" w:eastAsia="Times New Roman" w:hAnsi="Times New Roman"/>
      <w:sz w:val="24"/>
      <w:szCs w:val="24"/>
    </w:rPr>
  </w:style>
  <w:style w:type="paragraph" w:customStyle="1" w:styleId="NoteHead">
    <w:name w:val="NoteHead"/>
    <w:basedOn w:val="Normln"/>
    <w:next w:val="Normln"/>
    <w:uiPriority w:val="99"/>
    <w:rsid w:val="00772C4E"/>
    <w:pPr>
      <w:spacing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qFormat/>
    <w:rsid w:val="00772C4E"/>
    <w:rPr>
      <w:b/>
      <w:bCs/>
    </w:rPr>
  </w:style>
  <w:style w:type="paragraph" w:styleId="Zkladntext">
    <w:name w:val="Body Text"/>
    <w:basedOn w:val="Normln"/>
    <w:link w:val="ZkladntextChar"/>
    <w:uiPriority w:val="99"/>
    <w:rsid w:val="00CA083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cs-CZ"/>
    </w:rPr>
  </w:style>
  <w:style w:type="character" w:customStyle="1" w:styleId="ZkladntextChar">
    <w:name w:val="Základní text Char"/>
    <w:link w:val="Zkladntext"/>
    <w:uiPriority w:val="99"/>
    <w:rsid w:val="00CA0832"/>
    <w:rPr>
      <w:rFonts w:ascii="Times New Roman" w:eastAsia="Times New Roman" w:hAnsi="Times New Roman"/>
      <w:sz w:val="24"/>
      <w:szCs w:val="24"/>
      <w:lang w:val="en-GB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77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77A8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7504F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775E"/>
    <w:pPr>
      <w:ind w:left="720"/>
      <w:contextualSpacing/>
    </w:pPr>
  </w:style>
  <w:style w:type="paragraph" w:customStyle="1" w:styleId="formul1">
    <w:name w:val="formulář1"/>
    <w:basedOn w:val="Normln"/>
    <w:rsid w:val="004F75F5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D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KRIŠKOVÁ Daniela</dc:creator>
  <cp:lastModifiedBy>KRIŠKOVÁ Daniela</cp:lastModifiedBy>
  <cp:revision>5</cp:revision>
  <cp:lastPrinted>2020-06-08T14:57:00Z</cp:lastPrinted>
  <dcterms:created xsi:type="dcterms:W3CDTF">2021-11-30T08:32:00Z</dcterms:created>
  <dcterms:modified xsi:type="dcterms:W3CDTF">2021-11-30T12:58:00Z</dcterms:modified>
</cp:coreProperties>
</file>