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80" w:rsidRPr="009D3E80" w:rsidRDefault="009D3E80" w:rsidP="009D3E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D3E80">
        <w:rPr>
          <w:rFonts w:ascii="Times New Roman" w:eastAsia="Times New Roman" w:hAnsi="Times New Roman" w:cs="Times New Roman"/>
          <w:b/>
          <w:sz w:val="36"/>
          <w:szCs w:val="36"/>
        </w:rPr>
        <w:t>Dodatek č. 1</w:t>
      </w:r>
      <w:r w:rsidR="000E0F46">
        <w:rPr>
          <w:rFonts w:ascii="Times New Roman" w:eastAsia="Times New Roman" w:hAnsi="Times New Roman" w:cs="Times New Roman"/>
          <w:b/>
          <w:sz w:val="36"/>
          <w:szCs w:val="36"/>
        </w:rPr>
        <w:t>4</w:t>
      </w:r>
    </w:p>
    <w:p w:rsidR="009D3E80" w:rsidRPr="009D3E80" w:rsidRDefault="009D3E80" w:rsidP="009D3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E80" w:rsidRPr="00EB38F5" w:rsidRDefault="009D3E80" w:rsidP="009D3E80">
      <w:pPr>
        <w:jc w:val="both"/>
        <w:rPr>
          <w:rFonts w:ascii="Arial" w:hAnsi="Arial" w:cs="Arial"/>
          <w:b/>
          <w:sz w:val="24"/>
          <w:szCs w:val="24"/>
        </w:rPr>
      </w:pPr>
      <w:r w:rsidRPr="00EB38F5">
        <w:rPr>
          <w:rFonts w:ascii="Arial" w:hAnsi="Arial" w:cs="Arial"/>
          <w:b/>
          <w:sz w:val="24"/>
          <w:szCs w:val="24"/>
        </w:rPr>
        <w:t>ke smlouvě o dodávkách prací a výkonů ze dne 31. 5. 2005 evidované</w:t>
      </w:r>
      <w:r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pod č. 716/OD/05 , ve znění dodatku č. 1 evidovaným pod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č. 901/OŽP/07 ze dne 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2007, ve znění dodatku č. 2 evidovaným pod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č. 1840/OŽP/07 ze dne</w:t>
      </w:r>
      <w:r w:rsidR="0002649B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20.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12.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2007, ve znění dodatku č. 3 evidovaným pod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č. 2207/OŽP/08 ze dne</w:t>
      </w:r>
      <w:r w:rsidR="0002649B">
        <w:rPr>
          <w:rFonts w:ascii="Arial" w:hAnsi="Arial" w:cs="Arial"/>
          <w:b/>
          <w:sz w:val="24"/>
          <w:szCs w:val="24"/>
        </w:rPr>
        <w:br/>
      </w:r>
      <w:r w:rsidRPr="00EB38F5">
        <w:rPr>
          <w:rFonts w:ascii="Arial" w:hAnsi="Arial" w:cs="Arial"/>
          <w:b/>
          <w:sz w:val="24"/>
          <w:szCs w:val="24"/>
        </w:rPr>
        <w:t>30.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12.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2008, ve znění dodatku č. 4 evidovaným pod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č. 2520/OŽP/09</w:t>
      </w:r>
      <w:r>
        <w:rPr>
          <w:rFonts w:ascii="Arial" w:hAnsi="Arial" w:cs="Arial"/>
          <w:b/>
          <w:sz w:val="24"/>
          <w:szCs w:val="24"/>
        </w:rPr>
        <w:t xml:space="preserve">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21. 12 2009</w:t>
      </w:r>
      <w:r w:rsidRPr="00EB38F5">
        <w:rPr>
          <w:rFonts w:ascii="Arial" w:hAnsi="Arial" w:cs="Arial"/>
          <w:b/>
          <w:sz w:val="24"/>
          <w:szCs w:val="24"/>
        </w:rPr>
        <w:t>, ve znění dodatku č. 5 evidovaným pod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č. 2559/OŽP/10</w:t>
      </w:r>
      <w:r>
        <w:rPr>
          <w:rFonts w:ascii="Arial" w:hAnsi="Arial" w:cs="Arial"/>
          <w:b/>
          <w:sz w:val="24"/>
          <w:szCs w:val="24"/>
        </w:rPr>
        <w:t xml:space="preserve">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23. 12. 2010</w:t>
      </w:r>
      <w:r w:rsidRPr="00EB38F5">
        <w:rPr>
          <w:rFonts w:ascii="Arial" w:hAnsi="Arial" w:cs="Arial"/>
          <w:b/>
          <w:sz w:val="24"/>
          <w:szCs w:val="24"/>
        </w:rPr>
        <w:t>, ve zn</w:t>
      </w:r>
      <w:r>
        <w:rPr>
          <w:rFonts w:ascii="Arial" w:hAnsi="Arial" w:cs="Arial"/>
          <w:b/>
          <w:sz w:val="24"/>
          <w:szCs w:val="24"/>
        </w:rPr>
        <w:t xml:space="preserve">ění dodatku č. 6 evidovaným pod </w:t>
      </w:r>
      <w:r w:rsidRPr="00EB38F5">
        <w:rPr>
          <w:rFonts w:ascii="Arial" w:hAnsi="Arial" w:cs="Arial"/>
          <w:b/>
          <w:sz w:val="24"/>
          <w:szCs w:val="24"/>
        </w:rPr>
        <w:t>č. 2891/OŽP/11</w:t>
      </w:r>
      <w:r>
        <w:rPr>
          <w:rFonts w:ascii="Arial" w:hAnsi="Arial" w:cs="Arial"/>
          <w:b/>
          <w:sz w:val="24"/>
          <w:szCs w:val="24"/>
        </w:rPr>
        <w:t xml:space="preserve">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7. 12. 2011</w:t>
      </w:r>
      <w:r w:rsidRPr="00EB38F5">
        <w:rPr>
          <w:rFonts w:ascii="Arial" w:hAnsi="Arial" w:cs="Arial"/>
          <w:b/>
          <w:sz w:val="24"/>
          <w:szCs w:val="24"/>
        </w:rPr>
        <w:t>, v</w:t>
      </w:r>
      <w:r>
        <w:rPr>
          <w:rFonts w:ascii="Arial" w:hAnsi="Arial" w:cs="Arial"/>
          <w:b/>
          <w:sz w:val="24"/>
          <w:szCs w:val="24"/>
        </w:rPr>
        <w:t xml:space="preserve">e znění dodatku č. 7 evidovaným </w:t>
      </w:r>
      <w:r w:rsidRPr="00EB38F5">
        <w:rPr>
          <w:rFonts w:ascii="Arial" w:hAnsi="Arial" w:cs="Arial"/>
          <w:b/>
          <w:sz w:val="24"/>
          <w:szCs w:val="24"/>
        </w:rPr>
        <w:t>pod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8F5">
        <w:rPr>
          <w:rFonts w:ascii="Arial" w:hAnsi="Arial" w:cs="Arial"/>
          <w:b/>
          <w:sz w:val="24"/>
          <w:szCs w:val="24"/>
        </w:rPr>
        <w:t>č. 603/OŽP/12</w:t>
      </w:r>
      <w:r>
        <w:rPr>
          <w:rFonts w:ascii="Arial" w:hAnsi="Arial" w:cs="Arial"/>
          <w:b/>
          <w:sz w:val="24"/>
          <w:szCs w:val="24"/>
        </w:rPr>
        <w:t xml:space="preserve">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3. 4. 2012,</w:t>
      </w:r>
      <w:r w:rsidRPr="00EB38F5">
        <w:rPr>
          <w:rFonts w:ascii="Arial" w:hAnsi="Arial" w:cs="Arial"/>
          <w:b/>
          <w:sz w:val="24"/>
          <w:szCs w:val="24"/>
        </w:rPr>
        <w:t xml:space="preserve"> ve znění dodatku č. 8 evidovaným pod</w:t>
      </w:r>
      <w:r>
        <w:rPr>
          <w:rFonts w:ascii="Arial" w:hAnsi="Arial" w:cs="Arial"/>
          <w:b/>
          <w:sz w:val="24"/>
          <w:szCs w:val="24"/>
        </w:rPr>
        <w:t xml:space="preserve"> č</w:t>
      </w:r>
      <w:r w:rsidRPr="00EB38F5">
        <w:rPr>
          <w:rFonts w:ascii="Arial" w:hAnsi="Arial" w:cs="Arial"/>
          <w:b/>
          <w:sz w:val="24"/>
          <w:szCs w:val="24"/>
        </w:rPr>
        <w:t>. 1858/OŽP/12</w:t>
      </w:r>
      <w:r>
        <w:rPr>
          <w:rFonts w:ascii="Arial" w:hAnsi="Arial" w:cs="Arial"/>
          <w:b/>
          <w:sz w:val="24"/>
          <w:szCs w:val="24"/>
        </w:rPr>
        <w:t xml:space="preserve">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1. 11. 2012,</w:t>
      </w:r>
      <w:r w:rsidRPr="009234EF">
        <w:rPr>
          <w:rFonts w:ascii="Arial" w:hAnsi="Arial" w:cs="Arial"/>
          <w:b/>
          <w:sz w:val="24"/>
          <w:szCs w:val="24"/>
        </w:rPr>
        <w:t xml:space="preserve"> ve znění </w:t>
      </w:r>
      <w:r>
        <w:rPr>
          <w:rFonts w:ascii="Arial" w:hAnsi="Arial" w:cs="Arial"/>
          <w:b/>
          <w:sz w:val="24"/>
          <w:szCs w:val="24"/>
        </w:rPr>
        <w:t>dodatku č. 9 evidovaným pod č. 2118/OŽP/13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17. 12. 2013, ve znění dodatku č. 10 evidovaným pod č. 1914/OŽP/14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28. 10. 2014, ve znění dodatku č. 11 evidovaným pod č. 2005/OŽP/15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5. 11. 2015 a ve znění dodatku č. 12 evidovaným pod č. 716/OD/05/12 ze dne</w:t>
      </w:r>
      <w:r w:rsidR="0002649B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7. 11. 2016</w:t>
      </w:r>
      <w:r w:rsidR="000E0F46">
        <w:rPr>
          <w:rFonts w:ascii="Arial" w:hAnsi="Arial" w:cs="Arial"/>
          <w:b/>
          <w:sz w:val="24"/>
          <w:szCs w:val="24"/>
        </w:rPr>
        <w:t xml:space="preserve"> </w:t>
      </w:r>
      <w:r w:rsidR="000E0F46">
        <w:rPr>
          <w:rFonts w:ascii="Arial" w:hAnsi="Arial" w:cs="Arial"/>
          <w:b/>
          <w:sz w:val="24"/>
          <w:szCs w:val="24"/>
        </w:rPr>
        <w:t>a ve znění dodatku č. 1</w:t>
      </w:r>
      <w:r w:rsidR="000E0F46">
        <w:rPr>
          <w:rFonts w:ascii="Arial" w:hAnsi="Arial" w:cs="Arial"/>
          <w:b/>
          <w:sz w:val="24"/>
          <w:szCs w:val="24"/>
        </w:rPr>
        <w:t>3</w:t>
      </w:r>
      <w:r w:rsidR="000E0F46">
        <w:rPr>
          <w:rFonts w:ascii="Arial" w:hAnsi="Arial" w:cs="Arial"/>
          <w:b/>
          <w:sz w:val="24"/>
          <w:szCs w:val="24"/>
        </w:rPr>
        <w:t xml:space="preserve"> evidovaným pod č. 716/OD/05/1</w:t>
      </w:r>
      <w:r w:rsidR="000E0F46">
        <w:rPr>
          <w:rFonts w:ascii="Arial" w:hAnsi="Arial" w:cs="Arial"/>
          <w:b/>
          <w:sz w:val="24"/>
          <w:szCs w:val="24"/>
        </w:rPr>
        <w:t>3</w:t>
      </w:r>
      <w:r w:rsidR="000E0F46">
        <w:rPr>
          <w:rFonts w:ascii="Arial" w:hAnsi="Arial" w:cs="Arial"/>
          <w:b/>
          <w:sz w:val="24"/>
          <w:szCs w:val="24"/>
        </w:rPr>
        <w:t xml:space="preserve"> ze dne</w:t>
      </w:r>
      <w:r w:rsidR="000E0F46">
        <w:rPr>
          <w:rFonts w:ascii="Arial" w:hAnsi="Arial" w:cs="Arial"/>
          <w:b/>
          <w:sz w:val="24"/>
          <w:szCs w:val="24"/>
        </w:rPr>
        <w:br/>
      </w:r>
      <w:r w:rsidR="000E0F46">
        <w:rPr>
          <w:rFonts w:ascii="Arial" w:hAnsi="Arial" w:cs="Arial"/>
          <w:b/>
          <w:sz w:val="24"/>
          <w:szCs w:val="24"/>
        </w:rPr>
        <w:t>1</w:t>
      </w:r>
      <w:r w:rsidR="000E0F46">
        <w:rPr>
          <w:rFonts w:ascii="Arial" w:hAnsi="Arial" w:cs="Arial"/>
          <w:b/>
          <w:sz w:val="24"/>
          <w:szCs w:val="24"/>
        </w:rPr>
        <w:t>7. 1</w:t>
      </w:r>
      <w:r w:rsidR="000E0F46">
        <w:rPr>
          <w:rFonts w:ascii="Arial" w:hAnsi="Arial" w:cs="Arial"/>
          <w:b/>
          <w:sz w:val="24"/>
          <w:szCs w:val="24"/>
        </w:rPr>
        <w:t>2</w:t>
      </w:r>
      <w:r w:rsidR="000E0F46">
        <w:rPr>
          <w:rFonts w:ascii="Arial" w:hAnsi="Arial" w:cs="Arial"/>
          <w:b/>
          <w:sz w:val="24"/>
          <w:szCs w:val="24"/>
        </w:rPr>
        <w:t>. 201</w:t>
      </w:r>
      <w:r w:rsidR="000E0F46">
        <w:rPr>
          <w:rFonts w:ascii="Arial" w:hAnsi="Arial" w:cs="Arial"/>
          <w:b/>
          <w:sz w:val="24"/>
          <w:szCs w:val="24"/>
        </w:rPr>
        <w:t>9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9D3E80">
        <w:rPr>
          <w:rFonts w:ascii="Arial" w:eastAsia="Times New Roman" w:hAnsi="Arial" w:cs="Arial"/>
          <w:sz w:val="24"/>
          <w:szCs w:val="24"/>
        </w:rPr>
        <w:t xml:space="preserve">uzavřený mezi smluvními stranami: 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D3E80">
        <w:rPr>
          <w:rFonts w:ascii="Arial" w:eastAsia="Times New Roman" w:hAnsi="Arial" w:cs="Arial"/>
          <w:b/>
          <w:sz w:val="24"/>
          <w:szCs w:val="24"/>
        </w:rPr>
        <w:t xml:space="preserve">Statutární město Jihlava </w:t>
      </w:r>
    </w:p>
    <w:p w:rsidR="009D3E80" w:rsidRPr="009D3E80" w:rsidRDefault="009D3E80" w:rsidP="009D3E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 xml:space="preserve">Masarykovo náměstí 97/1, 586 28 Jihlava </w:t>
      </w:r>
    </w:p>
    <w:p w:rsidR="009D3E80" w:rsidRPr="009D3E80" w:rsidRDefault="009D3E80" w:rsidP="009D3E80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zastoupené náměstkem primátor</w:t>
      </w:r>
      <w:r w:rsidR="0002649B">
        <w:rPr>
          <w:rFonts w:ascii="Arial" w:eastAsia="Times New Roman" w:hAnsi="Arial" w:cs="Arial"/>
          <w:sz w:val="24"/>
          <w:szCs w:val="24"/>
        </w:rPr>
        <w:t>ky</w:t>
      </w:r>
      <w:r w:rsidRPr="009D3E8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Ing. Vítem Zemanem</w:t>
      </w:r>
      <w:r w:rsidRPr="009D3E80">
        <w:rPr>
          <w:rFonts w:ascii="Arial" w:eastAsia="Times New Roman" w:hAnsi="Arial" w:cs="Arial"/>
          <w:sz w:val="24"/>
          <w:szCs w:val="24"/>
        </w:rPr>
        <w:t xml:space="preserve">, </w:t>
      </w:r>
    </w:p>
    <w:p w:rsidR="009D3E80" w:rsidRPr="009D3E80" w:rsidRDefault="009D3E80" w:rsidP="009D3E80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 xml:space="preserve">bankovní spojení: Česká spořitelna, a.s., pobočka Jihlava 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číslo účtu: 27 – 1466072369/0800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IČ: 00286010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DIČ: CZ00286010</w:t>
      </w:r>
    </w:p>
    <w:p w:rsidR="009D3E80" w:rsidRPr="009D3E80" w:rsidRDefault="009D3E80" w:rsidP="009D3E80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9D3E80">
        <w:rPr>
          <w:rFonts w:ascii="Arial" w:eastAsia="Times New Roman" w:hAnsi="Arial" w:cs="Arial"/>
          <w:i/>
          <w:sz w:val="24"/>
          <w:szCs w:val="24"/>
        </w:rPr>
        <w:t xml:space="preserve">dále jen objednatel 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a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D3E80">
        <w:rPr>
          <w:rFonts w:ascii="Arial" w:eastAsia="Times New Roman" w:hAnsi="Arial" w:cs="Arial"/>
          <w:b/>
          <w:sz w:val="24"/>
          <w:szCs w:val="24"/>
        </w:rPr>
        <w:t xml:space="preserve">Správa městských lesů Jihlava, s.r.o. </w:t>
      </w:r>
    </w:p>
    <w:p w:rsidR="009D3E80" w:rsidRPr="009D3E80" w:rsidRDefault="009D3E80" w:rsidP="009D3E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 xml:space="preserve">Rantířovská 4003/5, 586 01 Jihlava  </w:t>
      </w:r>
    </w:p>
    <w:p w:rsidR="009D3E80" w:rsidRPr="009D3E80" w:rsidRDefault="009D3E80" w:rsidP="009D3E80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 xml:space="preserve">zastoupena jednatelem společnosti Ing. Václavem Kodetem, </w:t>
      </w:r>
    </w:p>
    <w:p w:rsidR="009D3E80" w:rsidRPr="009D3E80" w:rsidRDefault="009D3E80" w:rsidP="009D3E80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 xml:space="preserve">bankovní spojení:  Komerční banka, a.s., pobočka Jihlava 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číslo účtu: 23236-681/0100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IČ: 60732105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DIČ:  CZ 60732105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společnost je zapsána v obchodním rejstříku vedeném Krajským soudem v Brně, oddíl C, vložka 17528</w:t>
      </w:r>
    </w:p>
    <w:p w:rsidR="009D3E80" w:rsidRPr="009D3E80" w:rsidRDefault="009D3E80" w:rsidP="009D3E80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9D3E80">
        <w:rPr>
          <w:rFonts w:ascii="Arial" w:eastAsia="Times New Roman" w:hAnsi="Arial" w:cs="Arial"/>
          <w:i/>
          <w:sz w:val="24"/>
          <w:szCs w:val="24"/>
        </w:rPr>
        <w:t xml:space="preserve">dále jen zhotovitel     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Smluvní strany se dohodly na změně výše uvedené Smlouvy o dodávkách prací</w:t>
      </w:r>
      <w:r w:rsidRPr="009D3E80">
        <w:rPr>
          <w:rFonts w:ascii="Arial" w:eastAsia="Times New Roman" w:hAnsi="Arial" w:cs="Arial"/>
          <w:sz w:val="24"/>
          <w:szCs w:val="24"/>
        </w:rPr>
        <w:br/>
        <w:t>a výkonů ze dne 31. 5. 2005 ve znění dodatku č. 1 až č. 1</w:t>
      </w:r>
      <w:r w:rsidR="006E473D">
        <w:rPr>
          <w:rFonts w:ascii="Arial" w:eastAsia="Times New Roman" w:hAnsi="Arial" w:cs="Arial"/>
          <w:sz w:val="24"/>
          <w:szCs w:val="24"/>
        </w:rPr>
        <w:t>3</w:t>
      </w:r>
      <w:r w:rsidRPr="009D3E80">
        <w:rPr>
          <w:rFonts w:ascii="Arial" w:eastAsia="Times New Roman" w:hAnsi="Arial" w:cs="Arial"/>
          <w:sz w:val="24"/>
          <w:szCs w:val="24"/>
        </w:rPr>
        <w:t xml:space="preserve"> takto: </w:t>
      </w:r>
    </w:p>
    <w:p w:rsidR="009D3E80" w:rsidRPr="009D3E80" w:rsidRDefault="009D3E80" w:rsidP="00C050E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D3E80">
        <w:rPr>
          <w:rFonts w:ascii="Arial" w:eastAsia="Times New Roman" w:hAnsi="Arial" w:cs="Arial"/>
          <w:b/>
          <w:sz w:val="24"/>
          <w:szCs w:val="24"/>
        </w:rPr>
        <w:lastRenderedPageBreak/>
        <w:t>I.</w:t>
      </w:r>
    </w:p>
    <w:p w:rsidR="009D3E80" w:rsidRPr="009D3E80" w:rsidRDefault="009D3E80" w:rsidP="00B8327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 xml:space="preserve">Tento dodatek </w:t>
      </w:r>
      <w:r w:rsidR="000B49CA">
        <w:rPr>
          <w:rFonts w:ascii="Arial" w:eastAsia="Times New Roman" w:hAnsi="Arial" w:cs="Arial"/>
          <w:sz w:val="24"/>
          <w:szCs w:val="24"/>
        </w:rPr>
        <w:t>v plném rozsahu nahrazuje</w:t>
      </w:r>
      <w:r w:rsidRPr="009D3E80">
        <w:rPr>
          <w:rFonts w:ascii="Arial" w:eastAsia="Times New Roman" w:hAnsi="Arial" w:cs="Arial"/>
          <w:sz w:val="24"/>
          <w:szCs w:val="24"/>
        </w:rPr>
        <w:t xml:space="preserve"> poslední odstavec </w:t>
      </w:r>
      <w:r w:rsidRPr="009D3E80">
        <w:rPr>
          <w:rFonts w:ascii="Arial" w:eastAsia="Times New Roman" w:hAnsi="Arial" w:cs="Arial"/>
          <w:b/>
          <w:sz w:val="24"/>
          <w:szCs w:val="24"/>
        </w:rPr>
        <w:t xml:space="preserve">článku XII. Závěrečná ustanovení </w:t>
      </w:r>
      <w:r w:rsidRPr="009D3E80">
        <w:rPr>
          <w:rFonts w:ascii="Arial" w:eastAsia="Times New Roman" w:hAnsi="Arial" w:cs="Arial"/>
          <w:sz w:val="24"/>
          <w:szCs w:val="24"/>
        </w:rPr>
        <w:t xml:space="preserve">takto: </w:t>
      </w:r>
    </w:p>
    <w:p w:rsidR="009D3E80" w:rsidRPr="009D3E80" w:rsidRDefault="009D3E80" w:rsidP="009D3E80">
      <w:pPr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i/>
          <w:sz w:val="24"/>
          <w:szCs w:val="24"/>
        </w:rPr>
      </w:pPr>
      <w:r w:rsidRPr="009D3E80">
        <w:rPr>
          <w:rFonts w:ascii="Arial" w:eastAsia="Times New Roman" w:hAnsi="Arial" w:cs="Arial"/>
          <w:b/>
          <w:i/>
          <w:sz w:val="24"/>
          <w:szCs w:val="24"/>
        </w:rPr>
        <w:t xml:space="preserve">Nedílnou součástí této smlouvy jsou: </w:t>
      </w:r>
    </w:p>
    <w:p w:rsidR="009D3E80" w:rsidRPr="009D3E80" w:rsidRDefault="009D3E80" w:rsidP="009D3E80">
      <w:pPr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9D3E80">
        <w:rPr>
          <w:rFonts w:ascii="Arial" w:eastAsia="Times New Roman" w:hAnsi="Arial" w:cs="Arial"/>
          <w:i/>
          <w:sz w:val="24"/>
          <w:szCs w:val="24"/>
        </w:rPr>
        <w:t>Příloha č. 1 Jednotkové ceny</w:t>
      </w:r>
      <w:r w:rsidR="005D6E27">
        <w:rPr>
          <w:rFonts w:ascii="Arial" w:eastAsia="Times New Roman" w:hAnsi="Arial" w:cs="Arial"/>
          <w:i/>
          <w:sz w:val="24"/>
          <w:szCs w:val="24"/>
        </w:rPr>
        <w:t xml:space="preserve"> 202</w:t>
      </w:r>
      <w:r w:rsidR="008D4FA5">
        <w:rPr>
          <w:rFonts w:ascii="Arial" w:eastAsia="Times New Roman" w:hAnsi="Arial" w:cs="Arial"/>
          <w:i/>
          <w:sz w:val="24"/>
          <w:szCs w:val="24"/>
        </w:rPr>
        <w:t>2</w:t>
      </w:r>
    </w:p>
    <w:p w:rsidR="009D3E80" w:rsidRPr="009D3E80" w:rsidRDefault="009D3E80" w:rsidP="000C7D61">
      <w:pPr>
        <w:tabs>
          <w:tab w:val="left" w:pos="1701"/>
        </w:tabs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</w:rPr>
      </w:pPr>
      <w:r w:rsidRPr="009D3E80">
        <w:rPr>
          <w:rFonts w:ascii="Arial" w:eastAsia="Times New Roman" w:hAnsi="Arial" w:cs="Arial"/>
          <w:i/>
          <w:sz w:val="24"/>
          <w:szCs w:val="24"/>
        </w:rPr>
        <w:t xml:space="preserve">Příloha č. 2 Technická specifikace – popis a rozsah činností, které jsou  </w:t>
      </w:r>
      <w:r w:rsidRPr="009D3E80">
        <w:rPr>
          <w:rFonts w:ascii="Arial" w:eastAsia="Times New Roman" w:hAnsi="Arial" w:cs="Arial"/>
          <w:i/>
          <w:sz w:val="24"/>
          <w:szCs w:val="24"/>
        </w:rPr>
        <w:br/>
        <w:t xml:space="preserve">                   předmětem smlouvy. </w:t>
      </w:r>
    </w:p>
    <w:p w:rsidR="00594E00" w:rsidRDefault="009D3E80" w:rsidP="009D3E8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</w:rPr>
      </w:pPr>
      <w:r w:rsidRPr="009D3E80">
        <w:rPr>
          <w:rFonts w:ascii="Arial" w:eastAsia="Times New Roman" w:hAnsi="Arial" w:cs="Arial"/>
          <w:i/>
          <w:sz w:val="24"/>
          <w:szCs w:val="24"/>
        </w:rPr>
        <w:t>Příloha č. 3 Specifikace pozemků vybraných ploch zeleně – grafická příloha</w:t>
      </w:r>
    </w:p>
    <w:p w:rsidR="009D3E80" w:rsidRPr="009D3E80" w:rsidRDefault="00594E00" w:rsidP="009D3E8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Příloha č. 4 Seznam nemovitostí</w:t>
      </w:r>
      <w:r w:rsidR="009D3E80" w:rsidRPr="009D3E80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9D3E80" w:rsidRPr="009D3E80" w:rsidRDefault="009D3E80" w:rsidP="009D3E8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9D3E80" w:rsidRDefault="009D3E80" w:rsidP="009D3E8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i/>
          <w:sz w:val="24"/>
          <w:szCs w:val="24"/>
        </w:rPr>
        <w:t xml:space="preserve">Uvedené přílohy se stávají nedílnou součástí </w:t>
      </w:r>
      <w:r w:rsidR="000B49CA">
        <w:rPr>
          <w:rFonts w:ascii="Arial" w:eastAsia="Times New Roman" w:hAnsi="Arial" w:cs="Arial"/>
          <w:i/>
          <w:sz w:val="24"/>
          <w:szCs w:val="24"/>
        </w:rPr>
        <w:t>této smlouvy</w:t>
      </w:r>
      <w:r w:rsidRPr="009D3E80">
        <w:rPr>
          <w:rFonts w:ascii="Arial" w:eastAsia="Times New Roman" w:hAnsi="Arial" w:cs="Arial"/>
          <w:i/>
          <w:sz w:val="24"/>
          <w:szCs w:val="24"/>
        </w:rPr>
        <w:t>.</w:t>
      </w:r>
    </w:p>
    <w:p w:rsidR="00B8327E" w:rsidRDefault="00B8327E" w:rsidP="009D3E8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B8327E" w:rsidRDefault="00B8327E" w:rsidP="00B832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II.</w:t>
      </w:r>
    </w:p>
    <w:p w:rsidR="00B8327E" w:rsidRPr="009D3E80" w:rsidRDefault="00B8327E" w:rsidP="00B8327E">
      <w:pPr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Přílohu tohoto dodatku tvoří </w:t>
      </w:r>
      <w:r w:rsidRPr="009D3E80">
        <w:rPr>
          <w:rFonts w:ascii="Arial" w:eastAsia="Times New Roman" w:hAnsi="Arial" w:cs="Arial"/>
          <w:i/>
          <w:sz w:val="24"/>
          <w:szCs w:val="24"/>
        </w:rPr>
        <w:t>Příloha č. 1 Jednotkové ceny</w:t>
      </w:r>
      <w:r>
        <w:rPr>
          <w:rFonts w:ascii="Arial" w:eastAsia="Times New Roman" w:hAnsi="Arial" w:cs="Arial"/>
          <w:i/>
          <w:sz w:val="24"/>
          <w:szCs w:val="24"/>
        </w:rPr>
        <w:t xml:space="preserve"> 202</w:t>
      </w:r>
      <w:r w:rsidR="00D86CBD">
        <w:rPr>
          <w:rFonts w:ascii="Arial" w:eastAsia="Times New Roman" w:hAnsi="Arial" w:cs="Arial"/>
          <w:i/>
          <w:sz w:val="24"/>
          <w:szCs w:val="24"/>
        </w:rPr>
        <w:t>2;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9D3E80">
        <w:rPr>
          <w:rFonts w:ascii="Arial" w:eastAsia="Times New Roman" w:hAnsi="Arial" w:cs="Arial"/>
          <w:i/>
          <w:sz w:val="24"/>
          <w:szCs w:val="24"/>
        </w:rPr>
        <w:t xml:space="preserve">Příloha č. 2 Technická specifikace – popis </w:t>
      </w:r>
      <w:r>
        <w:rPr>
          <w:rFonts w:ascii="Arial" w:eastAsia="Times New Roman" w:hAnsi="Arial" w:cs="Arial"/>
          <w:i/>
          <w:sz w:val="24"/>
          <w:szCs w:val="24"/>
        </w:rPr>
        <w:t>a rozsah činností</w:t>
      </w:r>
      <w:r w:rsidR="00D86CBD">
        <w:rPr>
          <w:rFonts w:ascii="Arial" w:eastAsia="Times New Roman" w:hAnsi="Arial" w:cs="Arial"/>
          <w:i/>
          <w:sz w:val="24"/>
          <w:szCs w:val="24"/>
        </w:rPr>
        <w:t>,</w:t>
      </w:r>
      <w:r>
        <w:rPr>
          <w:rFonts w:ascii="Arial" w:eastAsia="Times New Roman" w:hAnsi="Arial" w:cs="Arial"/>
          <w:i/>
          <w:sz w:val="24"/>
          <w:szCs w:val="24"/>
        </w:rPr>
        <w:t xml:space="preserve"> které jsou                   </w:t>
      </w:r>
      <w:r w:rsidRPr="009D3E80">
        <w:rPr>
          <w:rFonts w:ascii="Arial" w:eastAsia="Times New Roman" w:hAnsi="Arial" w:cs="Arial"/>
          <w:i/>
          <w:sz w:val="24"/>
          <w:szCs w:val="24"/>
        </w:rPr>
        <w:t>předmětem smlouvy</w:t>
      </w:r>
      <w:r w:rsidR="00D86CBD">
        <w:rPr>
          <w:rFonts w:ascii="Arial" w:eastAsia="Times New Roman" w:hAnsi="Arial" w:cs="Arial"/>
          <w:i/>
          <w:sz w:val="24"/>
          <w:szCs w:val="24"/>
        </w:rPr>
        <w:t>;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9D3E80">
        <w:rPr>
          <w:rFonts w:ascii="Arial" w:eastAsia="Times New Roman" w:hAnsi="Arial" w:cs="Arial"/>
          <w:i/>
          <w:sz w:val="24"/>
          <w:szCs w:val="24"/>
        </w:rPr>
        <w:t>Příloha č. 3 Specifikace pozemků vybraných ploch zeleně – grafická příloha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i/>
          <w:sz w:val="24"/>
          <w:szCs w:val="24"/>
        </w:rPr>
        <w:t>Příloha č. 4 Seznam nemovitostí.</w:t>
      </w:r>
      <w:r w:rsidRPr="009D3E80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E80">
        <w:rPr>
          <w:rFonts w:ascii="Arial" w:eastAsia="Times New Roman" w:hAnsi="Arial" w:cs="Arial"/>
          <w:b/>
          <w:sz w:val="24"/>
          <w:szCs w:val="24"/>
        </w:rPr>
        <w:t>I</w:t>
      </w:r>
      <w:r w:rsidR="00B8327E">
        <w:rPr>
          <w:rFonts w:ascii="Arial" w:eastAsia="Times New Roman" w:hAnsi="Arial" w:cs="Arial"/>
          <w:b/>
          <w:sz w:val="24"/>
          <w:szCs w:val="24"/>
        </w:rPr>
        <w:t>I</w:t>
      </w:r>
      <w:r w:rsidRPr="009D3E80">
        <w:rPr>
          <w:rFonts w:ascii="Arial" w:eastAsia="Times New Roman" w:hAnsi="Arial" w:cs="Arial"/>
          <w:b/>
          <w:sz w:val="24"/>
          <w:szCs w:val="24"/>
        </w:rPr>
        <w:t>I.</w:t>
      </w:r>
    </w:p>
    <w:p w:rsidR="009D3E80" w:rsidRPr="009D3E80" w:rsidRDefault="009D3E80" w:rsidP="009D3E80">
      <w:pPr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D3E80">
        <w:rPr>
          <w:rFonts w:ascii="Arial" w:eastAsia="Times New Roman" w:hAnsi="Arial" w:cs="Arial"/>
          <w:sz w:val="24"/>
          <w:szCs w:val="24"/>
        </w:rPr>
        <w:t>Ostatní ustanovení smlouvy o dodávkách prací a výkonů ve znění dodatku č. 1</w:t>
      </w:r>
      <w:r w:rsidRPr="009D3E80">
        <w:rPr>
          <w:rFonts w:ascii="Arial" w:eastAsia="Times New Roman" w:hAnsi="Arial" w:cs="Arial"/>
          <w:sz w:val="24"/>
          <w:szCs w:val="24"/>
        </w:rPr>
        <w:br/>
        <w:t>až č. 1</w:t>
      </w:r>
      <w:r w:rsidR="008D4FA5">
        <w:rPr>
          <w:rFonts w:ascii="Arial" w:eastAsia="Times New Roman" w:hAnsi="Arial" w:cs="Arial"/>
          <w:sz w:val="24"/>
          <w:szCs w:val="24"/>
        </w:rPr>
        <w:t>3</w:t>
      </w:r>
      <w:r w:rsidRPr="009D3E80">
        <w:rPr>
          <w:rFonts w:ascii="Arial" w:eastAsia="Times New Roman" w:hAnsi="Arial" w:cs="Arial"/>
          <w:sz w:val="24"/>
          <w:szCs w:val="24"/>
        </w:rPr>
        <w:t xml:space="preserve"> se nemění a zůstávají v platnosti. </w:t>
      </w:r>
    </w:p>
    <w:p w:rsidR="009D3E80" w:rsidRPr="009D3E80" w:rsidRDefault="009D3E80" w:rsidP="009D3E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9D3E80" w:rsidRPr="009D3E80" w:rsidRDefault="009D3E80" w:rsidP="009D3E8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D3E80">
        <w:rPr>
          <w:rFonts w:ascii="Arial" w:eastAsia="Times New Roman" w:hAnsi="Arial" w:cs="Arial"/>
          <w:b/>
          <w:sz w:val="24"/>
          <w:szCs w:val="24"/>
        </w:rPr>
        <w:t>I</w:t>
      </w:r>
      <w:r w:rsidR="00B8327E">
        <w:rPr>
          <w:rFonts w:ascii="Arial" w:eastAsia="Times New Roman" w:hAnsi="Arial" w:cs="Arial"/>
          <w:b/>
          <w:sz w:val="24"/>
          <w:szCs w:val="24"/>
        </w:rPr>
        <w:t>V</w:t>
      </w:r>
      <w:r w:rsidRPr="009D3E80">
        <w:rPr>
          <w:rFonts w:ascii="Arial" w:eastAsia="Times New Roman" w:hAnsi="Arial" w:cs="Arial"/>
          <w:b/>
          <w:sz w:val="24"/>
          <w:szCs w:val="24"/>
        </w:rPr>
        <w:t>.</w:t>
      </w:r>
    </w:p>
    <w:p w:rsidR="001B4082" w:rsidRDefault="000B49CA" w:rsidP="009D3E8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Dodatek č. 1</w:t>
      </w:r>
      <w:r w:rsidR="008D4FA5">
        <w:rPr>
          <w:rFonts w:ascii="Arial" w:eastAsia="Times New Roman" w:hAnsi="Arial" w:cs="Arial"/>
          <w:sz w:val="24"/>
          <w:szCs w:val="20"/>
        </w:rPr>
        <w:t>4</w:t>
      </w:r>
      <w:r>
        <w:rPr>
          <w:rFonts w:ascii="Arial" w:eastAsia="Times New Roman" w:hAnsi="Arial" w:cs="Arial"/>
          <w:sz w:val="24"/>
          <w:szCs w:val="20"/>
        </w:rPr>
        <w:t xml:space="preserve"> podléhá uveřejnění v registru smluv dle zákona č. 340/2015 Sb., o zvláštních podmínkách účinnosti některých smluv, uveřejňování těchto smluv a o reg</w:t>
      </w:r>
      <w:r w:rsidR="001B4082">
        <w:rPr>
          <w:rFonts w:ascii="Arial" w:eastAsia="Times New Roman" w:hAnsi="Arial" w:cs="Arial"/>
          <w:sz w:val="24"/>
          <w:szCs w:val="20"/>
        </w:rPr>
        <w:t>istru smluv (zákon o registru smluv). Smluvní strany se dohodly, že tento dodatek</w:t>
      </w:r>
      <w:r w:rsidR="000C7D61">
        <w:rPr>
          <w:rFonts w:ascii="Arial" w:eastAsia="Times New Roman" w:hAnsi="Arial" w:cs="Arial"/>
          <w:sz w:val="24"/>
          <w:szCs w:val="20"/>
        </w:rPr>
        <w:t xml:space="preserve"> včetně smlouvy a všech předchozích dodatků</w:t>
      </w:r>
      <w:r w:rsidR="001B4082">
        <w:rPr>
          <w:rFonts w:ascii="Arial" w:eastAsia="Times New Roman" w:hAnsi="Arial" w:cs="Arial"/>
          <w:sz w:val="24"/>
          <w:szCs w:val="20"/>
        </w:rPr>
        <w:t xml:space="preserve"> v souladu s tímto zákonem uveřejní objednatel, a to nejpozději do 15 pracovních dnů</w:t>
      </w:r>
      <w:r w:rsidR="000C7D61">
        <w:rPr>
          <w:rFonts w:ascii="Arial" w:eastAsia="Times New Roman" w:hAnsi="Arial" w:cs="Arial"/>
          <w:sz w:val="24"/>
          <w:szCs w:val="20"/>
        </w:rPr>
        <w:br/>
      </w:r>
      <w:r w:rsidR="001B4082">
        <w:rPr>
          <w:rFonts w:ascii="Arial" w:eastAsia="Times New Roman" w:hAnsi="Arial" w:cs="Arial"/>
          <w:sz w:val="24"/>
          <w:szCs w:val="20"/>
        </w:rPr>
        <w:t>od podpisu smlouvy. V případě nesplnění tohoto ujednání může uveřejnit dodatek v registru zhotovitel.</w:t>
      </w:r>
    </w:p>
    <w:p w:rsidR="000B49CA" w:rsidRDefault="001B4082" w:rsidP="001B408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 </w:t>
      </w:r>
    </w:p>
    <w:p w:rsidR="009D3E80" w:rsidRPr="009D3E80" w:rsidRDefault="009D3E80" w:rsidP="009D3E8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0"/>
        </w:rPr>
      </w:pPr>
      <w:r w:rsidRPr="009D3E80">
        <w:rPr>
          <w:rFonts w:ascii="Arial" w:eastAsia="Times New Roman" w:hAnsi="Arial" w:cs="Arial"/>
          <w:sz w:val="24"/>
          <w:szCs w:val="20"/>
        </w:rPr>
        <w:t>Tento Dodatek č. 1</w:t>
      </w:r>
      <w:r w:rsidR="008D4FA5">
        <w:rPr>
          <w:rFonts w:ascii="Arial" w:eastAsia="Times New Roman" w:hAnsi="Arial" w:cs="Arial"/>
          <w:sz w:val="24"/>
          <w:szCs w:val="20"/>
        </w:rPr>
        <w:t>4</w:t>
      </w:r>
      <w:r w:rsidRPr="009D3E80">
        <w:rPr>
          <w:rFonts w:ascii="Arial" w:eastAsia="Times New Roman" w:hAnsi="Arial" w:cs="Arial"/>
          <w:sz w:val="24"/>
          <w:szCs w:val="20"/>
        </w:rPr>
        <w:t xml:space="preserve"> nabývá platnosti dnem jeho podpisu oběma stranami </w:t>
      </w:r>
      <w:r w:rsidRPr="009D3E80">
        <w:rPr>
          <w:rFonts w:ascii="Arial" w:eastAsia="Times New Roman" w:hAnsi="Arial" w:cs="Arial"/>
          <w:sz w:val="24"/>
          <w:szCs w:val="20"/>
        </w:rPr>
        <w:br/>
        <w:t xml:space="preserve">a účinnosti </w:t>
      </w:r>
      <w:r w:rsidR="00F82F7C">
        <w:rPr>
          <w:rFonts w:ascii="Arial" w:eastAsia="Times New Roman" w:hAnsi="Arial" w:cs="Arial"/>
          <w:sz w:val="24"/>
          <w:szCs w:val="20"/>
        </w:rPr>
        <w:t>ke dni 1.</w:t>
      </w:r>
      <w:r w:rsidR="004B4AC3">
        <w:rPr>
          <w:rFonts w:ascii="Arial" w:eastAsia="Times New Roman" w:hAnsi="Arial" w:cs="Arial"/>
          <w:sz w:val="24"/>
          <w:szCs w:val="20"/>
        </w:rPr>
        <w:t xml:space="preserve"> </w:t>
      </w:r>
      <w:r w:rsidR="00F82F7C">
        <w:rPr>
          <w:rFonts w:ascii="Arial" w:eastAsia="Times New Roman" w:hAnsi="Arial" w:cs="Arial"/>
          <w:sz w:val="24"/>
          <w:szCs w:val="20"/>
        </w:rPr>
        <w:t>1.</w:t>
      </w:r>
      <w:r w:rsidR="004B4AC3">
        <w:rPr>
          <w:rFonts w:ascii="Arial" w:eastAsia="Times New Roman" w:hAnsi="Arial" w:cs="Arial"/>
          <w:sz w:val="24"/>
          <w:szCs w:val="20"/>
        </w:rPr>
        <w:t xml:space="preserve"> </w:t>
      </w:r>
      <w:r w:rsidR="00F82F7C">
        <w:rPr>
          <w:rFonts w:ascii="Arial" w:eastAsia="Times New Roman" w:hAnsi="Arial" w:cs="Arial"/>
          <w:sz w:val="24"/>
          <w:szCs w:val="20"/>
        </w:rPr>
        <w:t>202</w:t>
      </w:r>
      <w:r w:rsidR="008D4FA5">
        <w:rPr>
          <w:rFonts w:ascii="Arial" w:eastAsia="Times New Roman" w:hAnsi="Arial" w:cs="Arial"/>
          <w:sz w:val="24"/>
          <w:szCs w:val="20"/>
        </w:rPr>
        <w:t>2</w:t>
      </w:r>
      <w:r w:rsidR="000C7D61">
        <w:rPr>
          <w:rFonts w:ascii="Arial" w:eastAsia="Times New Roman" w:hAnsi="Arial" w:cs="Arial"/>
          <w:sz w:val="24"/>
          <w:szCs w:val="20"/>
        </w:rPr>
        <w:t>.</w:t>
      </w:r>
    </w:p>
    <w:p w:rsidR="009D3E80" w:rsidRPr="009D3E80" w:rsidRDefault="009D3E80" w:rsidP="009D3E8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0"/>
        </w:rPr>
      </w:pPr>
    </w:p>
    <w:p w:rsidR="009D3E80" w:rsidRPr="000B49CA" w:rsidRDefault="009D3E80" w:rsidP="000B49CA">
      <w:pPr>
        <w:pStyle w:val="Odstavecseseznamem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0"/>
        </w:rPr>
      </w:pPr>
      <w:r w:rsidRPr="000B49CA">
        <w:rPr>
          <w:rFonts w:ascii="Arial" w:eastAsia="Times New Roman" w:hAnsi="Arial" w:cs="Arial"/>
          <w:sz w:val="24"/>
          <w:szCs w:val="20"/>
        </w:rPr>
        <w:t>Dodatek č. 1</w:t>
      </w:r>
      <w:r w:rsidR="008D4FA5">
        <w:rPr>
          <w:rFonts w:ascii="Arial" w:eastAsia="Times New Roman" w:hAnsi="Arial" w:cs="Arial"/>
          <w:sz w:val="24"/>
          <w:szCs w:val="20"/>
        </w:rPr>
        <w:t>4</w:t>
      </w:r>
      <w:r w:rsidRPr="000B49CA">
        <w:rPr>
          <w:rFonts w:ascii="Arial" w:eastAsia="Times New Roman" w:hAnsi="Arial" w:cs="Arial"/>
          <w:sz w:val="24"/>
          <w:szCs w:val="20"/>
        </w:rPr>
        <w:t xml:space="preserve"> je vyhotoven ve čtyřech stejnopisech a každá smluvní strana obdrží dva stejnopisy.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9D3E80" w:rsidRPr="009D3E80" w:rsidRDefault="009D3E80" w:rsidP="0002649B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0"/>
        </w:rPr>
      </w:pPr>
      <w:r w:rsidRPr="009D3E80">
        <w:rPr>
          <w:rFonts w:ascii="Arial" w:eastAsia="Times New Roman" w:hAnsi="Arial" w:cs="Arial"/>
          <w:sz w:val="24"/>
          <w:szCs w:val="20"/>
        </w:rPr>
        <w:t>Smluvní strany prohlašují, že tento Dodatek č. 1</w:t>
      </w:r>
      <w:r w:rsidR="008D4FA5">
        <w:rPr>
          <w:rFonts w:ascii="Arial" w:eastAsia="Times New Roman" w:hAnsi="Arial" w:cs="Arial"/>
          <w:sz w:val="24"/>
          <w:szCs w:val="20"/>
        </w:rPr>
        <w:t>4</w:t>
      </w:r>
      <w:r w:rsidR="0002649B">
        <w:rPr>
          <w:rFonts w:ascii="Arial" w:eastAsia="Times New Roman" w:hAnsi="Arial" w:cs="Arial"/>
          <w:sz w:val="24"/>
          <w:szCs w:val="20"/>
        </w:rPr>
        <w:t xml:space="preserve"> je sepsán na základě jejich </w:t>
      </w:r>
      <w:r w:rsidRPr="009D3E80">
        <w:rPr>
          <w:rFonts w:ascii="Arial" w:eastAsia="Times New Roman" w:hAnsi="Arial" w:cs="Arial"/>
          <w:sz w:val="24"/>
          <w:szCs w:val="20"/>
        </w:rPr>
        <w:t>svobodné a vážné vůle, bez nátlaku, že dodatek přečetly, jeho obsahu rozumí</w:t>
      </w:r>
      <w:r w:rsidR="0002649B">
        <w:rPr>
          <w:rFonts w:ascii="Arial" w:eastAsia="Times New Roman" w:hAnsi="Arial" w:cs="Arial"/>
          <w:sz w:val="24"/>
          <w:szCs w:val="20"/>
        </w:rPr>
        <w:br/>
      </w:r>
      <w:r w:rsidRPr="009D3E80">
        <w:rPr>
          <w:rFonts w:ascii="Arial" w:eastAsia="Times New Roman" w:hAnsi="Arial" w:cs="Arial"/>
          <w:sz w:val="24"/>
          <w:szCs w:val="20"/>
        </w:rPr>
        <w:t>a s tímto dodatkem, tak jak byl sepsán, souhlasí.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9D3E80" w:rsidRPr="009D3E80" w:rsidRDefault="009D3E80" w:rsidP="009D3E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</w:rPr>
      </w:pPr>
      <w:r w:rsidRPr="009D3E80">
        <w:rPr>
          <w:rFonts w:ascii="Arial" w:eastAsia="Times New Roman" w:hAnsi="Arial" w:cs="Arial"/>
          <w:sz w:val="24"/>
          <w:szCs w:val="20"/>
        </w:rPr>
        <w:t xml:space="preserve">V Jihlavě dne: </w:t>
      </w:r>
      <w:r w:rsidR="008D4FA5">
        <w:rPr>
          <w:rFonts w:ascii="Arial" w:eastAsia="Times New Roman" w:hAnsi="Arial" w:cs="Arial"/>
          <w:sz w:val="24"/>
          <w:szCs w:val="20"/>
        </w:rPr>
        <w:t>3</w:t>
      </w:r>
      <w:r w:rsidRPr="009D3E80">
        <w:rPr>
          <w:rFonts w:ascii="Arial" w:eastAsia="Times New Roman" w:hAnsi="Arial" w:cs="Arial"/>
          <w:sz w:val="24"/>
          <w:szCs w:val="20"/>
        </w:rPr>
        <w:t xml:space="preserve">. </w:t>
      </w:r>
      <w:r w:rsidR="0052528A">
        <w:rPr>
          <w:rFonts w:ascii="Arial" w:eastAsia="Times New Roman" w:hAnsi="Arial" w:cs="Arial"/>
          <w:sz w:val="24"/>
          <w:szCs w:val="20"/>
        </w:rPr>
        <w:t>1</w:t>
      </w:r>
      <w:r w:rsidR="008D4FA5">
        <w:rPr>
          <w:rFonts w:ascii="Arial" w:eastAsia="Times New Roman" w:hAnsi="Arial" w:cs="Arial"/>
          <w:sz w:val="24"/>
          <w:szCs w:val="20"/>
        </w:rPr>
        <w:t>1</w:t>
      </w:r>
      <w:r w:rsidRPr="009D3E80">
        <w:rPr>
          <w:rFonts w:ascii="Arial" w:eastAsia="Times New Roman" w:hAnsi="Arial" w:cs="Arial"/>
          <w:sz w:val="24"/>
          <w:szCs w:val="20"/>
        </w:rPr>
        <w:t>. 20</w:t>
      </w:r>
      <w:r w:rsidR="008D4FA5">
        <w:rPr>
          <w:rFonts w:ascii="Arial" w:eastAsia="Times New Roman" w:hAnsi="Arial" w:cs="Arial"/>
          <w:sz w:val="24"/>
          <w:szCs w:val="20"/>
        </w:rPr>
        <w:t>22</w:t>
      </w:r>
      <w:r w:rsidRPr="009D3E80">
        <w:rPr>
          <w:rFonts w:ascii="Arial" w:eastAsia="Times New Roman" w:hAnsi="Arial" w:cs="Arial"/>
          <w:sz w:val="24"/>
          <w:szCs w:val="20"/>
        </w:rPr>
        <w:t xml:space="preserve">                                </w:t>
      </w:r>
      <w:r w:rsidR="00DC08A1">
        <w:rPr>
          <w:rFonts w:ascii="Arial" w:eastAsia="Times New Roman" w:hAnsi="Arial" w:cs="Arial"/>
          <w:sz w:val="24"/>
          <w:szCs w:val="20"/>
        </w:rPr>
        <w:t xml:space="preserve">    </w:t>
      </w:r>
      <w:r w:rsidRPr="009D3E80">
        <w:rPr>
          <w:rFonts w:ascii="Arial" w:eastAsia="Times New Roman" w:hAnsi="Arial" w:cs="Arial"/>
          <w:sz w:val="24"/>
          <w:szCs w:val="20"/>
        </w:rPr>
        <w:t xml:space="preserve">V Jihlavě dne: </w:t>
      </w:r>
      <w:r w:rsidR="008D4FA5">
        <w:rPr>
          <w:rFonts w:ascii="Arial" w:eastAsia="Times New Roman" w:hAnsi="Arial" w:cs="Arial"/>
          <w:sz w:val="24"/>
          <w:szCs w:val="20"/>
        </w:rPr>
        <w:t>3</w:t>
      </w:r>
      <w:r w:rsidRPr="009D3E80">
        <w:rPr>
          <w:rFonts w:ascii="Arial" w:eastAsia="Times New Roman" w:hAnsi="Arial" w:cs="Arial"/>
          <w:sz w:val="24"/>
          <w:szCs w:val="20"/>
        </w:rPr>
        <w:t xml:space="preserve">. </w:t>
      </w:r>
      <w:r w:rsidR="0052528A">
        <w:rPr>
          <w:rFonts w:ascii="Arial" w:eastAsia="Times New Roman" w:hAnsi="Arial" w:cs="Arial"/>
          <w:sz w:val="24"/>
          <w:szCs w:val="20"/>
        </w:rPr>
        <w:t>1</w:t>
      </w:r>
      <w:r w:rsidR="008D4FA5">
        <w:rPr>
          <w:rFonts w:ascii="Arial" w:eastAsia="Times New Roman" w:hAnsi="Arial" w:cs="Arial"/>
          <w:sz w:val="24"/>
          <w:szCs w:val="20"/>
        </w:rPr>
        <w:t>1</w:t>
      </w:r>
      <w:r w:rsidRPr="009D3E80">
        <w:rPr>
          <w:rFonts w:ascii="Arial" w:eastAsia="Times New Roman" w:hAnsi="Arial" w:cs="Arial"/>
          <w:sz w:val="24"/>
          <w:szCs w:val="20"/>
        </w:rPr>
        <w:t>. 20</w:t>
      </w:r>
      <w:r w:rsidR="008D4FA5">
        <w:rPr>
          <w:rFonts w:ascii="Arial" w:eastAsia="Times New Roman" w:hAnsi="Arial" w:cs="Arial"/>
          <w:sz w:val="24"/>
          <w:szCs w:val="20"/>
        </w:rPr>
        <w:t>22</w: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9D3E80" w:rsidRPr="009D3E80" w:rsidRDefault="0052528A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20FF4" wp14:editId="3DDAB3AC">
                <wp:simplePos x="0" y="0"/>
                <wp:positionH relativeFrom="column">
                  <wp:posOffset>-294478</wp:posOffset>
                </wp:positionH>
                <wp:positionV relativeFrom="paragraph">
                  <wp:posOffset>120015</wp:posOffset>
                </wp:positionV>
                <wp:extent cx="2469515" cy="1194435"/>
                <wp:effectExtent l="0" t="0" r="6985" b="571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E80" w:rsidRDefault="009D3E80" w:rsidP="009D3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…</w:t>
                            </w:r>
                            <w:r w:rsidRPr="001D6029">
                              <w:rPr>
                                <w:rFonts w:ascii="Arial" w:hAnsi="Arial" w:cs="Arial"/>
                              </w:rPr>
                              <w:t xml:space="preserve">……………………………           </w:t>
                            </w:r>
                            <w:r w:rsidR="005D6E2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1D6029">
                              <w:rPr>
                                <w:rFonts w:ascii="Arial" w:hAnsi="Arial" w:cs="Arial"/>
                              </w:rPr>
                              <w:t>za objednatele</w:t>
                            </w:r>
                          </w:p>
                          <w:p w:rsidR="009D3E80" w:rsidRDefault="009D3E80" w:rsidP="005D6E27">
                            <w:pPr>
                              <w:spacing w:before="12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D6029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r w:rsidR="005D6E27">
                              <w:rPr>
                                <w:rFonts w:ascii="Arial" w:hAnsi="Arial" w:cs="Arial"/>
                              </w:rPr>
                              <w:t>Vít</w:t>
                            </w:r>
                            <w:r w:rsidRPr="001D602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6E27">
                              <w:rPr>
                                <w:rFonts w:ascii="Arial" w:hAnsi="Arial" w:cs="Arial"/>
                              </w:rPr>
                              <w:t>ZEMAN</w:t>
                            </w:r>
                          </w:p>
                          <w:p w:rsidR="009D3E80" w:rsidRDefault="005D6E27" w:rsidP="009D3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náměstek primátorky</w:t>
                            </w:r>
                          </w:p>
                          <w:p w:rsidR="009D3E80" w:rsidRDefault="009D3E80" w:rsidP="009D3E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20F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3.2pt;margin-top:9.45pt;width:194.45pt;height: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" stroked="f">
                <v:textbox>
                  <w:txbxContent>
                    <w:p w:rsidR="009D3E80" w:rsidRDefault="009D3E80" w:rsidP="009D3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…</w:t>
                      </w:r>
                      <w:r w:rsidRPr="001D6029">
                        <w:rPr>
                          <w:rFonts w:ascii="Arial" w:hAnsi="Arial" w:cs="Arial"/>
                        </w:rPr>
                        <w:t xml:space="preserve">……………………………           </w:t>
                      </w:r>
                      <w:r w:rsidR="005D6E27">
                        <w:rPr>
                          <w:rFonts w:ascii="Arial" w:hAnsi="Arial" w:cs="Arial"/>
                        </w:rPr>
                        <w:br/>
                      </w:r>
                      <w:r w:rsidRPr="001D6029">
                        <w:rPr>
                          <w:rFonts w:ascii="Arial" w:hAnsi="Arial" w:cs="Arial"/>
                        </w:rPr>
                        <w:t>za objednatele</w:t>
                      </w:r>
                    </w:p>
                    <w:p w:rsidR="009D3E80" w:rsidRDefault="009D3E80" w:rsidP="005D6E27">
                      <w:pPr>
                        <w:spacing w:before="120"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1D6029">
                        <w:rPr>
                          <w:rFonts w:ascii="Arial" w:hAnsi="Arial" w:cs="Arial"/>
                        </w:rPr>
                        <w:t xml:space="preserve">Ing. </w:t>
                      </w:r>
                      <w:r w:rsidR="005D6E27">
                        <w:rPr>
                          <w:rFonts w:ascii="Arial" w:hAnsi="Arial" w:cs="Arial"/>
                        </w:rPr>
                        <w:t>Vít</w:t>
                      </w:r>
                      <w:r w:rsidRPr="001D6029">
                        <w:rPr>
                          <w:rFonts w:ascii="Arial" w:hAnsi="Arial" w:cs="Arial"/>
                        </w:rPr>
                        <w:t xml:space="preserve"> </w:t>
                      </w:r>
                      <w:r w:rsidR="005D6E27">
                        <w:rPr>
                          <w:rFonts w:ascii="Arial" w:hAnsi="Arial" w:cs="Arial"/>
                        </w:rPr>
                        <w:t>ZEMAN</w:t>
                      </w:r>
                    </w:p>
                    <w:p w:rsidR="009D3E80" w:rsidRDefault="005D6E27" w:rsidP="009D3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náměstek primátorky</w:t>
                      </w:r>
                    </w:p>
                    <w:p w:rsidR="009D3E80" w:rsidRDefault="009D3E80" w:rsidP="009D3E80"/>
                  </w:txbxContent>
                </v:textbox>
              </v:shape>
            </w:pict>
          </mc:Fallback>
        </mc:AlternateContent>
      </w:r>
      <w:r w:rsidR="00DC08A1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9B353" wp14:editId="66813F9B">
                <wp:simplePos x="0" y="0"/>
                <wp:positionH relativeFrom="column">
                  <wp:posOffset>3117688</wp:posOffset>
                </wp:positionH>
                <wp:positionV relativeFrom="paragraph">
                  <wp:posOffset>121920</wp:posOffset>
                </wp:positionV>
                <wp:extent cx="2299970" cy="10172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E80" w:rsidRDefault="009D3E80" w:rsidP="009D3E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…</w:t>
                            </w:r>
                            <w:r w:rsidRPr="001D6029">
                              <w:rPr>
                                <w:rFonts w:ascii="Arial" w:hAnsi="Arial" w:cs="Arial"/>
                              </w:rPr>
                              <w:t xml:space="preserve">……………………………          za </w:t>
                            </w:r>
                            <w:r>
                              <w:rPr>
                                <w:rFonts w:ascii="Arial" w:hAnsi="Arial" w:cs="Arial"/>
                              </w:rPr>
                              <w:t>zhotovitele</w:t>
                            </w:r>
                          </w:p>
                          <w:p w:rsidR="005D6E27" w:rsidRDefault="009D3E80" w:rsidP="005D6E2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Ing. Václav KODET</w:t>
                            </w:r>
                          </w:p>
                          <w:p w:rsidR="009D3E80" w:rsidRDefault="009D3E80" w:rsidP="005D6E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jednatel společnosti</w:t>
                            </w:r>
                          </w:p>
                          <w:p w:rsidR="009D3E80" w:rsidRDefault="009D3E80" w:rsidP="009D3E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B353" id="Text Box 3" o:spid="_x0000_s1027" type="#_x0000_t202" style="position:absolute;left:0;text-align:left;margin-left:245.5pt;margin-top:9.6pt;width:181.1pt;height:80.1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E9tg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" filled="f" stroked="f">
                <v:textbox>
                  <w:txbxContent>
                    <w:p w:rsidR="009D3E80" w:rsidRDefault="009D3E80" w:rsidP="009D3E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…</w:t>
                      </w:r>
                      <w:r w:rsidRPr="001D6029">
                        <w:rPr>
                          <w:rFonts w:ascii="Arial" w:hAnsi="Arial" w:cs="Arial"/>
                        </w:rPr>
                        <w:t xml:space="preserve">……………………………          za </w:t>
                      </w:r>
                      <w:r>
                        <w:rPr>
                          <w:rFonts w:ascii="Arial" w:hAnsi="Arial" w:cs="Arial"/>
                        </w:rPr>
                        <w:t>zhotovitele</w:t>
                      </w:r>
                    </w:p>
                    <w:p w:rsidR="005D6E27" w:rsidRDefault="009D3E80" w:rsidP="005D6E27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Ing. Václav KODET</w:t>
                      </w:r>
                    </w:p>
                    <w:p w:rsidR="009D3E80" w:rsidRDefault="009D3E80" w:rsidP="005D6E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jednatel společnosti</w:t>
                      </w:r>
                    </w:p>
                    <w:p w:rsidR="009D3E80" w:rsidRDefault="009D3E80" w:rsidP="009D3E80"/>
                  </w:txbxContent>
                </v:textbox>
              </v:shape>
            </w:pict>
          </mc:Fallback>
        </mc:AlternateContent>
      </w: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D3E80" w:rsidRPr="009D3E80" w:rsidRDefault="009D3E80" w:rsidP="009D3E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87B49" w:rsidRDefault="00487B49"/>
    <w:sectPr w:rsidR="00487B49" w:rsidSect="008A4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28" w:rsidRDefault="00771D2C">
      <w:pPr>
        <w:spacing w:after="0" w:line="240" w:lineRule="auto"/>
      </w:pPr>
      <w:r>
        <w:separator/>
      </w:r>
    </w:p>
  </w:endnote>
  <w:endnote w:type="continuationSeparator" w:id="0">
    <w:p w:rsidR="00670C28" w:rsidRDefault="0077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043" w:rsidRDefault="00594E00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6CB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28" w:rsidRDefault="00771D2C">
      <w:pPr>
        <w:spacing w:after="0" w:line="240" w:lineRule="auto"/>
      </w:pPr>
      <w:r>
        <w:separator/>
      </w:r>
    </w:p>
  </w:footnote>
  <w:footnote w:type="continuationSeparator" w:id="0">
    <w:p w:rsidR="00670C28" w:rsidRDefault="0077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043" w:rsidRPr="00307E73" w:rsidRDefault="00594E00">
    <w:pPr>
      <w:pStyle w:val="Zhlav"/>
      <w:rPr>
        <w:i/>
      </w:rPr>
    </w:pPr>
    <w:r w:rsidRPr="00307E73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73AD"/>
    <w:multiLevelType w:val="hybridMultilevel"/>
    <w:tmpl w:val="A92A46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80"/>
    <w:rsid w:val="0002649B"/>
    <w:rsid w:val="00030534"/>
    <w:rsid w:val="000354B5"/>
    <w:rsid w:val="000B49CA"/>
    <w:rsid w:val="000C7D61"/>
    <w:rsid w:val="000E0F46"/>
    <w:rsid w:val="001B4082"/>
    <w:rsid w:val="00487B49"/>
    <w:rsid w:val="004B4AC3"/>
    <w:rsid w:val="0052528A"/>
    <w:rsid w:val="00594E00"/>
    <w:rsid w:val="005D6E27"/>
    <w:rsid w:val="00670C28"/>
    <w:rsid w:val="006E473D"/>
    <w:rsid w:val="00771D2C"/>
    <w:rsid w:val="00773576"/>
    <w:rsid w:val="008D4FA5"/>
    <w:rsid w:val="00957051"/>
    <w:rsid w:val="009D3E80"/>
    <w:rsid w:val="00B8327E"/>
    <w:rsid w:val="00C050E0"/>
    <w:rsid w:val="00D86CBD"/>
    <w:rsid w:val="00DC08A1"/>
    <w:rsid w:val="00E9201F"/>
    <w:rsid w:val="00F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EFEC"/>
  <w15:docId w15:val="{FEB14961-D389-4812-86C9-CABA5803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D3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3E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9D3E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D3E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3E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D3E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D3E80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B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MÁSILKO Vladimír Bc.</cp:lastModifiedBy>
  <cp:revision>8</cp:revision>
  <dcterms:created xsi:type="dcterms:W3CDTF">2019-11-11T06:56:00Z</dcterms:created>
  <dcterms:modified xsi:type="dcterms:W3CDTF">2021-10-11T12:12:00Z</dcterms:modified>
</cp:coreProperties>
</file>