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F4" w:rsidRDefault="004F10FA" w:rsidP="00D94AF4">
      <w:pPr>
        <w:pStyle w:val="NoteHead"/>
        <w:spacing w:after="0"/>
        <w:jc w:val="left"/>
        <w:outlineLvl w:val="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č.j. </w:t>
      </w:r>
      <w:r w:rsidR="007162C1" w:rsidRPr="007162C1">
        <w:rPr>
          <w:rFonts w:ascii="Arial" w:hAnsi="Arial" w:cs="Arial"/>
          <w:b w:val="0"/>
          <w:i/>
          <w:sz w:val="20"/>
          <w:szCs w:val="20"/>
        </w:rPr>
        <w:t>MMJ/OŠKT/176901/2021</w:t>
      </w:r>
      <w:r>
        <w:rPr>
          <w:rFonts w:ascii="Arial" w:hAnsi="Arial" w:cs="Arial"/>
          <w:b w:val="0"/>
          <w:i/>
          <w:sz w:val="20"/>
          <w:szCs w:val="20"/>
        </w:rPr>
        <w:t xml:space="preserve">, UID: </w:t>
      </w:r>
      <w:r w:rsidR="003E7085" w:rsidRPr="003E7085">
        <w:rPr>
          <w:rFonts w:ascii="Arial" w:hAnsi="Arial" w:cs="Arial"/>
          <w:b w:val="0"/>
          <w:i/>
          <w:sz w:val="20"/>
          <w:szCs w:val="20"/>
        </w:rPr>
        <w:t>jihlvp21v01xsl</w:t>
      </w:r>
    </w:p>
    <w:p w:rsidR="001D46C0" w:rsidRPr="001D46C0" w:rsidRDefault="001D46C0" w:rsidP="001D46C0">
      <w:pPr>
        <w:rPr>
          <w:lang w:eastAsia="cs-CZ"/>
        </w:rPr>
      </w:pPr>
    </w:p>
    <w:p w:rsidR="00772C4E" w:rsidRPr="00772C4E" w:rsidRDefault="004F10FA" w:rsidP="003A4FA5">
      <w:pPr>
        <w:pStyle w:val="NoteHead"/>
        <w:spacing w:after="0"/>
        <w:outlineLvl w:val="0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Dodatek č. 2</w:t>
      </w:r>
    </w:p>
    <w:p w:rsidR="00772C4E" w:rsidRPr="00772C4E" w:rsidRDefault="00772C4E" w:rsidP="00772C4E">
      <w:pPr>
        <w:pStyle w:val="NoteHead"/>
        <w:spacing w:after="0"/>
        <w:outlineLvl w:val="0"/>
        <w:rPr>
          <w:rFonts w:ascii="Arial" w:hAnsi="Arial" w:cs="Arial"/>
          <w:caps/>
          <w:sz w:val="32"/>
          <w:szCs w:val="32"/>
        </w:rPr>
      </w:pPr>
      <w:r w:rsidRPr="00772C4E">
        <w:rPr>
          <w:rFonts w:ascii="Arial" w:hAnsi="Arial" w:cs="Arial"/>
          <w:caps/>
          <w:sz w:val="32"/>
          <w:szCs w:val="32"/>
        </w:rPr>
        <w:t>ke SMLOUVě O POSKYTNUTÍ DOTACE</w:t>
      </w:r>
    </w:p>
    <w:p w:rsidR="00C31BAE" w:rsidRPr="003F19A1" w:rsidRDefault="003F19A1" w:rsidP="003F19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1499/OŠKT/2020</w:t>
      </w:r>
      <w:r w:rsidR="003145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dne 14</w:t>
      </w:r>
      <w:r w:rsidR="00772C4E" w:rsidRPr="00C31BAE">
        <w:rPr>
          <w:rFonts w:ascii="Arial" w:hAnsi="Arial" w:cs="Arial"/>
          <w:sz w:val="20"/>
          <w:szCs w:val="20"/>
        </w:rPr>
        <w:t>.</w:t>
      </w:r>
      <w:r w:rsidR="00C0023C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0</w:t>
      </w:r>
      <w:r w:rsidR="006877A8" w:rsidRPr="00C31BA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2020</w:t>
      </w:r>
    </w:p>
    <w:p w:rsidR="00772C4E" w:rsidRPr="005E3C76" w:rsidRDefault="00772C4E" w:rsidP="00772C4E">
      <w:pPr>
        <w:pStyle w:val="Zhlav"/>
        <w:rPr>
          <w:rFonts w:ascii="Arial" w:hAnsi="Arial" w:cs="Arial"/>
          <w:sz w:val="20"/>
          <w:szCs w:val="20"/>
        </w:rPr>
      </w:pPr>
      <w:r w:rsidRPr="005E3C76">
        <w:rPr>
          <w:rFonts w:ascii="Arial" w:hAnsi="Arial" w:cs="Arial"/>
          <w:b/>
          <w:bCs/>
          <w:sz w:val="20"/>
          <w:szCs w:val="20"/>
        </w:rPr>
        <w:t>Statutární město Jihlava</w:t>
      </w:r>
    </w:p>
    <w:p w:rsidR="00772C4E" w:rsidRPr="005E3C76" w:rsidRDefault="00772C4E" w:rsidP="00772C4E">
      <w:pPr>
        <w:pStyle w:val="Zhlav"/>
        <w:rPr>
          <w:rFonts w:ascii="Arial" w:hAnsi="Arial" w:cs="Arial"/>
          <w:sz w:val="20"/>
          <w:szCs w:val="20"/>
        </w:rPr>
      </w:pPr>
      <w:r w:rsidRPr="005E3C76">
        <w:rPr>
          <w:rFonts w:ascii="Arial" w:hAnsi="Arial" w:cs="Arial"/>
          <w:sz w:val="20"/>
          <w:szCs w:val="20"/>
        </w:rPr>
        <w:t>se sídlem: Masarykovo náměstí 1, 586 01 Jihlava</w:t>
      </w:r>
    </w:p>
    <w:p w:rsidR="00772C4E" w:rsidRPr="005E3C76" w:rsidRDefault="00772C4E" w:rsidP="00772C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C76">
        <w:rPr>
          <w:rFonts w:ascii="Arial" w:hAnsi="Arial" w:cs="Arial"/>
          <w:sz w:val="20"/>
          <w:szCs w:val="20"/>
        </w:rPr>
        <w:t>IČO: 00286010, DIČ: CZ00286010</w:t>
      </w:r>
    </w:p>
    <w:p w:rsidR="00FA0E05" w:rsidRDefault="00FA0E05" w:rsidP="00FA0E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C7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astoupené: MgA. Karolínou Koubovou, primátorkou</w:t>
      </w:r>
      <w:r w:rsidRPr="005E3C76">
        <w:rPr>
          <w:rFonts w:ascii="Arial" w:hAnsi="Arial" w:cs="Arial"/>
          <w:sz w:val="20"/>
          <w:szCs w:val="20"/>
        </w:rPr>
        <w:t xml:space="preserve"> města</w:t>
      </w:r>
      <w:r>
        <w:rPr>
          <w:rFonts w:ascii="Arial" w:hAnsi="Arial" w:cs="Arial"/>
          <w:sz w:val="20"/>
          <w:szCs w:val="20"/>
        </w:rPr>
        <w:t xml:space="preserve">, na </w:t>
      </w:r>
      <w:r w:rsidRPr="00732411">
        <w:rPr>
          <w:rFonts w:ascii="Arial" w:hAnsi="Arial" w:cs="Arial"/>
          <w:sz w:val="20"/>
          <w:szCs w:val="20"/>
        </w:rPr>
        <w:t>základě</w:t>
      </w:r>
      <w:r>
        <w:rPr>
          <w:rFonts w:ascii="Arial" w:hAnsi="Arial" w:cs="Arial"/>
          <w:sz w:val="20"/>
          <w:szCs w:val="20"/>
        </w:rPr>
        <w:t xml:space="preserve"> usnesení  Zastupitelstva města Jihlavy č. 14/18-ZM ze dne 10.12.2018 pověřen zastupováním statutárního města Jihlavy navenek v oblasti školství, kultury a tělovýchovy a v oblasti sociálních věcí Bc. Daniel Škarka, uvolněný člen Rady města Jihlavy </w:t>
      </w:r>
    </w:p>
    <w:p w:rsidR="00772C4E" w:rsidRPr="005E3C76" w:rsidRDefault="00772C4E" w:rsidP="00FA0E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C76">
        <w:rPr>
          <w:rFonts w:ascii="Arial" w:hAnsi="Arial" w:cs="Arial"/>
          <w:sz w:val="20"/>
          <w:szCs w:val="20"/>
        </w:rPr>
        <w:t>bankovní spojení: Česká spořitelna a. s., Jihlava, číslo účtu: 27-1466072369/0800</w:t>
      </w:r>
    </w:p>
    <w:p w:rsidR="00772C4E" w:rsidRPr="005E3C76" w:rsidRDefault="00772C4E" w:rsidP="00772C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C76">
        <w:rPr>
          <w:rFonts w:ascii="Arial" w:hAnsi="Arial" w:cs="Arial"/>
          <w:sz w:val="20"/>
          <w:szCs w:val="20"/>
        </w:rPr>
        <w:t>(dále jen Město)</w:t>
      </w:r>
    </w:p>
    <w:p w:rsidR="00772C4E" w:rsidRDefault="00772C4E" w:rsidP="00772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2C4E" w:rsidRPr="005E3C76" w:rsidRDefault="00772C4E" w:rsidP="00772C4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5E3C76">
        <w:rPr>
          <w:rFonts w:ascii="Arial" w:hAnsi="Arial" w:cs="Arial"/>
          <w:sz w:val="20"/>
          <w:szCs w:val="20"/>
        </w:rPr>
        <w:t>a</w:t>
      </w:r>
    </w:p>
    <w:p w:rsidR="00772C4E" w:rsidRPr="003F19A1" w:rsidRDefault="00772C4E" w:rsidP="00772C4E">
      <w:pPr>
        <w:spacing w:after="0" w:line="240" w:lineRule="auto"/>
        <w:rPr>
          <w:rFonts w:ascii="Arial" w:hAnsi="Arial" w:cs="Arial"/>
          <w:color w:val="FF0000"/>
          <w:sz w:val="10"/>
          <w:szCs w:val="10"/>
        </w:rPr>
      </w:pPr>
    </w:p>
    <w:p w:rsidR="003F19A1" w:rsidRPr="00774267" w:rsidRDefault="003F19A1" w:rsidP="003F19A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KVAS o.s.  </w:t>
      </w:r>
    </w:p>
    <w:p w:rsidR="003F19A1" w:rsidRPr="005E3C76" w:rsidRDefault="003F19A1" w:rsidP="003F19A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Pr="005E3C7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Čermákova 1126/1, Vinohrady, 120 00  Praha  </w:t>
      </w:r>
    </w:p>
    <w:p w:rsidR="003F19A1" w:rsidRDefault="003F19A1" w:rsidP="003F19A1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22671102</w:t>
      </w:r>
    </w:p>
    <w:p w:rsidR="003F19A1" w:rsidRPr="005E3C76" w:rsidRDefault="003F19A1" w:rsidP="003F19A1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zastoupené: MgA. Zuzanou Demlovou, členkou výboru sdružení </w:t>
      </w:r>
    </w:p>
    <w:p w:rsidR="003F19A1" w:rsidRDefault="003F19A1" w:rsidP="003F19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2813252001/5500</w:t>
      </w:r>
    </w:p>
    <w:p w:rsidR="003F19A1" w:rsidRPr="005E3C76" w:rsidRDefault="003F19A1" w:rsidP="003F19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 Příjemce) </w:t>
      </w:r>
    </w:p>
    <w:p w:rsidR="00A47BFF" w:rsidRDefault="00A47BFF" w:rsidP="00772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2C4E" w:rsidRDefault="004F10FA" w:rsidP="00772C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uzavírají tento dodatek č. 2</w:t>
      </w:r>
      <w:r w:rsidR="00772C4E">
        <w:rPr>
          <w:rFonts w:ascii="Arial" w:hAnsi="Arial" w:cs="Arial"/>
          <w:sz w:val="20"/>
          <w:szCs w:val="20"/>
        </w:rPr>
        <w:t xml:space="preserve"> ke sm</w:t>
      </w:r>
      <w:r w:rsidR="00CC16A6">
        <w:rPr>
          <w:rFonts w:ascii="Arial" w:hAnsi="Arial" w:cs="Arial"/>
          <w:sz w:val="20"/>
          <w:szCs w:val="20"/>
        </w:rPr>
        <w:t>l</w:t>
      </w:r>
      <w:r w:rsidR="00C31BAE">
        <w:rPr>
          <w:rFonts w:ascii="Arial" w:hAnsi="Arial" w:cs="Arial"/>
          <w:sz w:val="20"/>
          <w:szCs w:val="20"/>
        </w:rPr>
        <w:t>ouvě o poskytnut</w:t>
      </w:r>
      <w:r w:rsidR="003F19A1">
        <w:rPr>
          <w:rFonts w:ascii="Arial" w:hAnsi="Arial" w:cs="Arial"/>
          <w:sz w:val="20"/>
          <w:szCs w:val="20"/>
        </w:rPr>
        <w:t>í dotace č. 1499/OŠKT/2020 ze dne 14</w:t>
      </w:r>
      <w:r w:rsidR="00C0023C">
        <w:rPr>
          <w:rFonts w:ascii="Arial" w:hAnsi="Arial" w:cs="Arial"/>
          <w:sz w:val="20"/>
          <w:szCs w:val="20"/>
        </w:rPr>
        <w:t>. 1</w:t>
      </w:r>
      <w:r w:rsidR="003F19A1">
        <w:rPr>
          <w:rFonts w:ascii="Arial" w:hAnsi="Arial" w:cs="Arial"/>
          <w:sz w:val="20"/>
          <w:szCs w:val="20"/>
        </w:rPr>
        <w:t>0. 2020</w:t>
      </w:r>
      <w:r w:rsidR="00772C4E" w:rsidRPr="005E3C76">
        <w:rPr>
          <w:rFonts w:ascii="Arial" w:hAnsi="Arial" w:cs="Arial"/>
          <w:sz w:val="20"/>
          <w:szCs w:val="20"/>
        </w:rPr>
        <w:t>:</w:t>
      </w:r>
    </w:p>
    <w:p w:rsidR="00772C4E" w:rsidRDefault="00772C4E" w:rsidP="00772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1D7" w:rsidRDefault="006E31D7" w:rsidP="006E31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</w:p>
    <w:p w:rsidR="001D46C0" w:rsidRDefault="001D46C0" w:rsidP="007C4B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0FA" w:rsidRDefault="004F10FA" w:rsidP="007C4B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tímto dodatkem č. 2</w:t>
      </w:r>
      <w:r w:rsidR="003F19A1">
        <w:rPr>
          <w:rFonts w:ascii="Arial" w:hAnsi="Arial" w:cs="Arial"/>
          <w:sz w:val="20"/>
          <w:szCs w:val="20"/>
        </w:rPr>
        <w:t xml:space="preserve"> upravují </w:t>
      </w:r>
      <w:r w:rsidR="002815EC">
        <w:rPr>
          <w:rFonts w:ascii="Arial" w:hAnsi="Arial" w:cs="Arial"/>
          <w:sz w:val="20"/>
          <w:szCs w:val="20"/>
        </w:rPr>
        <w:t>na základě doručené žádosti P</w:t>
      </w:r>
      <w:r w:rsidR="007C4B25">
        <w:rPr>
          <w:rFonts w:ascii="Arial" w:hAnsi="Arial" w:cs="Arial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íjemce dotace ze dne 26. 8. 2021 </w:t>
      </w:r>
      <w:r w:rsidR="003F19A1" w:rsidRPr="000E022C">
        <w:rPr>
          <w:rFonts w:ascii="Arial" w:hAnsi="Arial" w:cs="Arial"/>
          <w:sz w:val="20"/>
          <w:szCs w:val="20"/>
        </w:rPr>
        <w:t>závaznou náplň</w:t>
      </w:r>
      <w:r w:rsidR="00C31BAE" w:rsidRPr="000E022C">
        <w:rPr>
          <w:rFonts w:ascii="Arial" w:hAnsi="Arial" w:cs="Arial"/>
          <w:sz w:val="20"/>
          <w:szCs w:val="20"/>
        </w:rPr>
        <w:t xml:space="preserve"> projektu</w:t>
      </w:r>
      <w:r w:rsidR="003F19A1" w:rsidRPr="000E022C">
        <w:rPr>
          <w:rFonts w:ascii="Arial" w:hAnsi="Arial" w:cs="Arial"/>
          <w:sz w:val="20"/>
          <w:szCs w:val="20"/>
        </w:rPr>
        <w:t xml:space="preserve"> sjed</w:t>
      </w:r>
      <w:r w:rsidR="00474071" w:rsidRPr="000E022C">
        <w:rPr>
          <w:rFonts w:ascii="Arial" w:hAnsi="Arial" w:cs="Arial"/>
          <w:sz w:val="20"/>
          <w:szCs w:val="20"/>
        </w:rPr>
        <w:t>nanou v čl. II. bod 3 smlouvy o </w:t>
      </w:r>
      <w:r w:rsidR="003F19A1" w:rsidRPr="000E022C">
        <w:rPr>
          <w:rFonts w:ascii="Arial" w:hAnsi="Arial" w:cs="Arial"/>
          <w:sz w:val="20"/>
          <w:szCs w:val="20"/>
        </w:rPr>
        <w:t xml:space="preserve">poskytnutí dotace </w:t>
      </w:r>
      <w:r>
        <w:rPr>
          <w:rFonts w:ascii="Arial" w:hAnsi="Arial" w:cs="Arial"/>
          <w:sz w:val="20"/>
          <w:szCs w:val="20"/>
        </w:rPr>
        <w:t xml:space="preserve">tak, že pro nerealizování společné akce pro žákovské skupiny, se tato ve znění: </w:t>
      </w:r>
    </w:p>
    <w:p w:rsidR="004F10FA" w:rsidRDefault="004F10FA" w:rsidP="007C4B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A1" w:rsidRDefault="004F10FA" w:rsidP="004F10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D74864" w:rsidRPr="004F10FA">
        <w:rPr>
          <w:rFonts w:ascii="Arial" w:hAnsi="Arial" w:cs="Arial"/>
          <w:b/>
          <w:sz w:val="20"/>
          <w:szCs w:val="20"/>
        </w:rPr>
        <w:t xml:space="preserve">Realizace </w:t>
      </w:r>
      <w:r w:rsidR="003F19A1" w:rsidRPr="004F10FA">
        <w:rPr>
          <w:rFonts w:ascii="Arial" w:hAnsi="Arial" w:cs="Arial"/>
          <w:b/>
          <w:sz w:val="20"/>
          <w:szCs w:val="20"/>
        </w:rPr>
        <w:t>společné</w:t>
      </w:r>
      <w:r w:rsidR="00D74864" w:rsidRPr="004F10FA">
        <w:rPr>
          <w:rFonts w:ascii="Arial" w:hAnsi="Arial" w:cs="Arial"/>
          <w:b/>
          <w:sz w:val="20"/>
          <w:szCs w:val="20"/>
        </w:rPr>
        <w:t xml:space="preserve"> </w:t>
      </w:r>
      <w:r w:rsidR="003F19A1" w:rsidRPr="004F10FA">
        <w:rPr>
          <w:rFonts w:ascii="Arial" w:hAnsi="Arial" w:cs="Arial"/>
          <w:b/>
          <w:sz w:val="20"/>
          <w:szCs w:val="20"/>
        </w:rPr>
        <w:t>akce</w:t>
      </w:r>
      <w:r w:rsidR="00D74864" w:rsidRPr="004F10FA">
        <w:rPr>
          <w:rFonts w:ascii="Arial" w:hAnsi="Arial" w:cs="Arial"/>
          <w:b/>
          <w:sz w:val="20"/>
          <w:szCs w:val="20"/>
        </w:rPr>
        <w:t xml:space="preserve"> (přípustná je i on-line formou) pro </w:t>
      </w:r>
      <w:r w:rsidR="003F19A1" w:rsidRPr="004F10FA">
        <w:rPr>
          <w:rFonts w:ascii="Arial" w:hAnsi="Arial" w:cs="Arial"/>
          <w:b/>
          <w:sz w:val="20"/>
          <w:szCs w:val="20"/>
        </w:rPr>
        <w:t>žákovské skupiny 6.</w:t>
      </w:r>
      <w:r w:rsidR="00D74864" w:rsidRPr="004F10FA">
        <w:rPr>
          <w:rFonts w:ascii="Arial" w:hAnsi="Arial" w:cs="Arial"/>
          <w:b/>
          <w:sz w:val="20"/>
          <w:szCs w:val="20"/>
        </w:rPr>
        <w:t>-</w:t>
      </w:r>
      <w:r w:rsidR="003F19A1" w:rsidRPr="004F10FA">
        <w:rPr>
          <w:rFonts w:ascii="Arial" w:hAnsi="Arial" w:cs="Arial"/>
          <w:b/>
          <w:sz w:val="20"/>
          <w:szCs w:val="20"/>
        </w:rPr>
        <w:t>9. ročníků základních škol v Jihlavě k tématu aktivní občanství s interaktivními prvky (např. hlasování, diskuse apod.). Akce bude přizpůsobena aktuálním požadavkům státních opatření v době realizace.</w:t>
      </w:r>
      <w:r>
        <w:rPr>
          <w:rFonts w:ascii="Arial" w:hAnsi="Arial" w:cs="Arial"/>
          <w:b/>
          <w:sz w:val="20"/>
          <w:szCs w:val="20"/>
        </w:rPr>
        <w:t xml:space="preserve">“ </w:t>
      </w:r>
    </w:p>
    <w:p w:rsidR="004F10FA" w:rsidRDefault="004F10FA" w:rsidP="004F10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10FA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 xml:space="preserve">ze </w:t>
      </w:r>
      <w:r w:rsidRPr="004F10FA">
        <w:rPr>
          <w:rFonts w:ascii="Arial" w:hAnsi="Arial" w:cs="Arial"/>
          <w:sz w:val="20"/>
          <w:szCs w:val="20"/>
        </w:rPr>
        <w:t xml:space="preserve">závazné náplně vypouští. </w:t>
      </w:r>
    </w:p>
    <w:p w:rsidR="005A1B45" w:rsidRDefault="005A1B45" w:rsidP="004F10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1B45" w:rsidRDefault="005A1B45" w:rsidP="004F10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dodatkem č. 2 mění strany čl. III., bod 2) tak, že tento nahrazují tímto zněním: </w:t>
      </w:r>
    </w:p>
    <w:p w:rsidR="005A1B45" w:rsidRPr="005A1B45" w:rsidRDefault="005A1B45" w:rsidP="004F10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uvedená v čl. II. odst. 1 této smlouvy je maximální. </w:t>
      </w:r>
      <w:r w:rsidRPr="005A1B45">
        <w:rPr>
          <w:rFonts w:ascii="Arial" w:hAnsi="Arial" w:cs="Arial"/>
          <w:b/>
          <w:sz w:val="20"/>
          <w:szCs w:val="20"/>
        </w:rPr>
        <w:t xml:space="preserve">Výše dotace může dosáhnout max. 84 % celkových způsobilých nákladů na projekt. Stanovený procentní podíl může být překročen max. o 5 %. </w:t>
      </w:r>
    </w:p>
    <w:p w:rsidR="004F10FA" w:rsidRDefault="004F10FA" w:rsidP="009063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071" w:rsidRPr="00763A01" w:rsidRDefault="00CF4CF4" w:rsidP="009063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022C">
        <w:rPr>
          <w:rFonts w:ascii="Arial" w:hAnsi="Arial" w:cs="Arial"/>
          <w:sz w:val="20"/>
          <w:szCs w:val="20"/>
        </w:rPr>
        <w:t>V návaznosti na žádost P</w:t>
      </w:r>
      <w:r w:rsidR="00474071" w:rsidRPr="000E022C">
        <w:rPr>
          <w:rFonts w:ascii="Arial" w:hAnsi="Arial" w:cs="Arial"/>
          <w:sz w:val="20"/>
          <w:szCs w:val="20"/>
        </w:rPr>
        <w:t>říjemce dotace o prodlou</w:t>
      </w:r>
      <w:r w:rsidRPr="000E022C">
        <w:rPr>
          <w:rFonts w:ascii="Arial" w:hAnsi="Arial" w:cs="Arial"/>
          <w:sz w:val="20"/>
          <w:szCs w:val="20"/>
        </w:rPr>
        <w:t xml:space="preserve">žení termínu </w:t>
      </w:r>
      <w:r w:rsidR="004F10FA">
        <w:rPr>
          <w:rFonts w:ascii="Arial" w:hAnsi="Arial" w:cs="Arial"/>
          <w:sz w:val="20"/>
          <w:szCs w:val="20"/>
        </w:rPr>
        <w:t xml:space="preserve">k předložení vyúčtování dotace </w:t>
      </w:r>
      <w:r w:rsidRPr="000E022C">
        <w:rPr>
          <w:rFonts w:ascii="Arial" w:hAnsi="Arial" w:cs="Arial"/>
          <w:sz w:val="20"/>
          <w:szCs w:val="20"/>
        </w:rPr>
        <w:t>upr</w:t>
      </w:r>
      <w:r w:rsidR="001D46C0">
        <w:rPr>
          <w:rFonts w:ascii="Arial" w:hAnsi="Arial" w:cs="Arial"/>
          <w:sz w:val="20"/>
          <w:szCs w:val="20"/>
        </w:rPr>
        <w:t>avují strany tímto dodatkem č. 2</w:t>
      </w:r>
      <w:r w:rsidR="008B44DC" w:rsidRPr="000E022C">
        <w:rPr>
          <w:rFonts w:ascii="Arial" w:hAnsi="Arial" w:cs="Arial"/>
          <w:sz w:val="20"/>
          <w:szCs w:val="20"/>
        </w:rPr>
        <w:t xml:space="preserve"> </w:t>
      </w:r>
      <w:r w:rsidRPr="000E022C">
        <w:rPr>
          <w:rFonts w:ascii="Arial" w:hAnsi="Arial" w:cs="Arial"/>
          <w:sz w:val="20"/>
          <w:szCs w:val="20"/>
        </w:rPr>
        <w:t xml:space="preserve">termín sjednaný v čl. III. bod 5) písm. d) smlouvy o poskytnutí dotace tak, že: </w:t>
      </w:r>
      <w:r w:rsidRPr="000E022C">
        <w:rPr>
          <w:rFonts w:ascii="Arial" w:hAnsi="Arial" w:cs="Arial"/>
          <w:b/>
          <w:sz w:val="20"/>
          <w:szCs w:val="20"/>
        </w:rPr>
        <w:t xml:space="preserve">Vyúčtování dotace je Příjemce </w:t>
      </w:r>
      <w:r w:rsidR="001D46C0">
        <w:rPr>
          <w:rFonts w:ascii="Arial" w:hAnsi="Arial" w:cs="Arial"/>
          <w:b/>
          <w:sz w:val="20"/>
          <w:szCs w:val="20"/>
        </w:rPr>
        <w:t>povinen doručit nejpozději do 29. 10</w:t>
      </w:r>
      <w:r w:rsidRPr="000E022C">
        <w:rPr>
          <w:rFonts w:ascii="Arial" w:hAnsi="Arial" w:cs="Arial"/>
          <w:b/>
          <w:sz w:val="20"/>
          <w:szCs w:val="20"/>
        </w:rPr>
        <w:t>. 2021</w:t>
      </w:r>
      <w:r w:rsidRPr="000E02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1D46C0" w:rsidRDefault="001D46C0" w:rsidP="006E31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31D7" w:rsidRDefault="006E31D7" w:rsidP="006E31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</w:p>
    <w:p w:rsidR="001D46C0" w:rsidRDefault="001D46C0" w:rsidP="00AA7ADE">
      <w:pPr>
        <w:pStyle w:val="Zkladntext"/>
        <w:autoSpaceDN w:val="0"/>
        <w:spacing w:after="0" w:line="240" w:lineRule="atLeast"/>
        <w:rPr>
          <w:rFonts w:ascii="Arial" w:hAnsi="Arial" w:cs="Arial"/>
          <w:sz w:val="20"/>
          <w:szCs w:val="20"/>
          <w:lang w:val="cs-CZ"/>
        </w:rPr>
      </w:pPr>
    </w:p>
    <w:p w:rsidR="00C31BAE" w:rsidRDefault="006E31D7" w:rsidP="00AA7ADE">
      <w:pPr>
        <w:pStyle w:val="Zkladntext"/>
        <w:autoSpaceDN w:val="0"/>
        <w:spacing w:after="0" w:line="240" w:lineRule="atLeast"/>
        <w:rPr>
          <w:rFonts w:ascii="Arial" w:hAnsi="Arial" w:cs="Arial"/>
          <w:sz w:val="20"/>
          <w:szCs w:val="20"/>
          <w:lang w:val="cs-CZ"/>
        </w:rPr>
      </w:pPr>
      <w:r w:rsidRPr="00FA0E05">
        <w:rPr>
          <w:rFonts w:ascii="Arial" w:hAnsi="Arial" w:cs="Arial"/>
          <w:sz w:val="20"/>
          <w:szCs w:val="20"/>
          <w:lang w:val="cs-CZ"/>
        </w:rPr>
        <w:t>Ostatní ujednání sm</w:t>
      </w:r>
      <w:r w:rsidR="00903639" w:rsidRPr="00FA0E05">
        <w:rPr>
          <w:rFonts w:ascii="Arial" w:hAnsi="Arial" w:cs="Arial"/>
          <w:sz w:val="20"/>
          <w:szCs w:val="20"/>
          <w:lang w:val="cs-CZ"/>
        </w:rPr>
        <w:t>louvy</w:t>
      </w:r>
      <w:r w:rsidR="003F19A1">
        <w:rPr>
          <w:rFonts w:ascii="Arial" w:hAnsi="Arial" w:cs="Arial"/>
          <w:sz w:val="20"/>
          <w:szCs w:val="20"/>
          <w:lang w:val="cs-CZ"/>
        </w:rPr>
        <w:t xml:space="preserve"> o poskytnutí dotace č. 1499/OŠKT/2020 ze dne 14</w:t>
      </w:r>
      <w:r w:rsidR="00C0023C">
        <w:rPr>
          <w:rFonts w:ascii="Arial" w:hAnsi="Arial" w:cs="Arial"/>
          <w:sz w:val="20"/>
          <w:szCs w:val="20"/>
          <w:lang w:val="cs-CZ"/>
        </w:rPr>
        <w:t>. 1</w:t>
      </w:r>
      <w:r w:rsidR="003F19A1">
        <w:rPr>
          <w:rFonts w:ascii="Arial" w:hAnsi="Arial" w:cs="Arial"/>
          <w:sz w:val="20"/>
          <w:szCs w:val="20"/>
          <w:lang w:val="cs-CZ"/>
        </w:rPr>
        <w:t>0</w:t>
      </w:r>
      <w:r w:rsidRPr="00FA0E05">
        <w:rPr>
          <w:rFonts w:ascii="Arial" w:hAnsi="Arial" w:cs="Arial"/>
          <w:sz w:val="20"/>
          <w:szCs w:val="20"/>
          <w:lang w:val="cs-CZ"/>
        </w:rPr>
        <w:t>.</w:t>
      </w:r>
      <w:r w:rsidR="003F19A1">
        <w:rPr>
          <w:rFonts w:ascii="Arial" w:hAnsi="Arial" w:cs="Arial"/>
          <w:sz w:val="20"/>
          <w:szCs w:val="20"/>
          <w:lang w:val="cs-CZ"/>
        </w:rPr>
        <w:t xml:space="preserve"> 2020</w:t>
      </w:r>
      <w:r w:rsidR="001D46C0">
        <w:rPr>
          <w:rFonts w:ascii="Arial" w:hAnsi="Arial" w:cs="Arial"/>
          <w:sz w:val="20"/>
          <w:szCs w:val="20"/>
          <w:lang w:val="cs-CZ"/>
        </w:rPr>
        <w:t xml:space="preserve"> ve zněni uzavřeného dodatku č. 1</w:t>
      </w:r>
      <w:r w:rsidRPr="00FA0E05">
        <w:rPr>
          <w:rFonts w:ascii="Arial" w:hAnsi="Arial" w:cs="Arial"/>
          <w:sz w:val="20"/>
          <w:szCs w:val="20"/>
          <w:lang w:val="cs-CZ"/>
        </w:rPr>
        <w:t xml:space="preserve"> zůstávají v platnosti a nezměněna.</w:t>
      </w:r>
      <w:r w:rsidR="00AA7ADE" w:rsidRPr="00FA0E05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C31BAE" w:rsidRDefault="00C31BAE" w:rsidP="00AA7ADE">
      <w:pPr>
        <w:pStyle w:val="Zkladntext"/>
        <w:autoSpaceDN w:val="0"/>
        <w:spacing w:after="0" w:line="240" w:lineRule="atLeast"/>
        <w:rPr>
          <w:rFonts w:ascii="Arial" w:hAnsi="Arial" w:cs="Arial"/>
          <w:sz w:val="20"/>
          <w:szCs w:val="20"/>
          <w:lang w:val="cs-CZ"/>
        </w:rPr>
      </w:pPr>
    </w:p>
    <w:p w:rsidR="00AA7ADE" w:rsidRPr="00121FE8" w:rsidRDefault="00AA7ADE" w:rsidP="00AA7ADE">
      <w:pPr>
        <w:pStyle w:val="Zkladntext"/>
        <w:autoSpaceDN w:val="0"/>
        <w:spacing w:after="0" w:line="240" w:lineRule="atLeast"/>
        <w:rPr>
          <w:rFonts w:ascii="Arial" w:hAnsi="Arial" w:cs="Arial"/>
          <w:sz w:val="20"/>
          <w:szCs w:val="20"/>
          <w:lang w:val="cs-CZ"/>
        </w:rPr>
      </w:pPr>
      <w:r w:rsidRPr="00FA0E05">
        <w:rPr>
          <w:rFonts w:ascii="Arial" w:hAnsi="Arial" w:cs="Arial"/>
          <w:sz w:val="20"/>
          <w:szCs w:val="20"/>
          <w:lang w:val="cs-CZ"/>
        </w:rPr>
        <w:t>Tento dodatek nabývá platnosti dnem podpisu oběma smluvními stranami a účinnosti dnem zveřejnění v registru smluv.</w:t>
      </w:r>
      <w:r>
        <w:rPr>
          <w:rFonts w:ascii="Arial" w:hAnsi="Arial" w:cs="Arial"/>
          <w:sz w:val="20"/>
          <w:szCs w:val="20"/>
        </w:rPr>
        <w:t xml:space="preserve"> </w:t>
      </w:r>
      <w:r w:rsidRPr="00121FE8">
        <w:rPr>
          <w:rFonts w:ascii="Arial" w:hAnsi="Arial" w:cs="Arial"/>
          <w:sz w:val="20"/>
          <w:szCs w:val="20"/>
          <w:lang w:val="cs-CZ"/>
        </w:rPr>
        <w:t>Podléhá-li tento dodat</w:t>
      </w:r>
      <w:r w:rsidR="002C4D4F">
        <w:rPr>
          <w:rFonts w:ascii="Arial" w:hAnsi="Arial" w:cs="Arial"/>
          <w:sz w:val="20"/>
          <w:szCs w:val="20"/>
          <w:lang w:val="cs-CZ"/>
        </w:rPr>
        <w:t xml:space="preserve">ek </w:t>
      </w:r>
      <w:r w:rsidR="003E775E" w:rsidRPr="00121FE8">
        <w:rPr>
          <w:rFonts w:ascii="Arial" w:hAnsi="Arial" w:cs="Arial"/>
          <w:sz w:val="20"/>
          <w:szCs w:val="20"/>
          <w:lang w:val="cs-CZ"/>
        </w:rPr>
        <w:t>uveřejnění dle zákona o </w:t>
      </w:r>
      <w:r w:rsidR="00763A01">
        <w:rPr>
          <w:rFonts w:ascii="Arial" w:hAnsi="Arial" w:cs="Arial"/>
          <w:sz w:val="20"/>
          <w:szCs w:val="20"/>
          <w:lang w:val="cs-CZ"/>
        </w:rPr>
        <w:t>registru smluv v </w:t>
      </w:r>
      <w:r w:rsidRPr="00121FE8">
        <w:rPr>
          <w:rFonts w:ascii="Arial" w:hAnsi="Arial" w:cs="Arial"/>
          <w:sz w:val="20"/>
          <w:szCs w:val="20"/>
          <w:lang w:val="cs-CZ"/>
        </w:rPr>
        <w:t>platném znění, zajistí statutární město Jihlava jeho uveřejnění v registru v souladu s právními předpisy.</w:t>
      </w:r>
    </w:p>
    <w:p w:rsidR="006E31D7" w:rsidRDefault="006E31D7" w:rsidP="00772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1D7" w:rsidRDefault="001D46C0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Tento dodatek č. 2</w:t>
      </w:r>
      <w:r w:rsidR="006E31D7">
        <w:rPr>
          <w:rFonts w:ascii="Arial" w:hAnsi="Arial" w:cs="Arial"/>
          <w:sz w:val="20"/>
          <w:szCs w:val="20"/>
        </w:rPr>
        <w:t xml:space="preserve"> je vyhotoven ve třech vyhotoveních,</w:t>
      </w:r>
      <w:r w:rsidR="00650A21">
        <w:rPr>
          <w:rFonts w:ascii="Arial" w:hAnsi="Arial" w:cs="Arial"/>
          <w:sz w:val="20"/>
          <w:szCs w:val="20"/>
        </w:rPr>
        <w:t xml:space="preserve"> z nichž jedno přebírá příjemce, </w:t>
      </w:r>
      <w:r w:rsidR="006E31D7">
        <w:rPr>
          <w:rFonts w:ascii="Arial" w:hAnsi="Arial" w:cs="Arial"/>
          <w:sz w:val="20"/>
          <w:szCs w:val="20"/>
        </w:rPr>
        <w:t>a dvě vyhotovení jsou určena pro Město.</w:t>
      </w:r>
    </w:p>
    <w:p w:rsidR="003F19A1" w:rsidRDefault="003F19A1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46C0" w:rsidRDefault="001D46C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D645D" w:rsidRDefault="001D46C0" w:rsidP="001D64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Uzavření tohoto dodatku č. 2</w:t>
      </w:r>
      <w:r w:rsidR="001D645D">
        <w:rPr>
          <w:rFonts w:ascii="Arial" w:hAnsi="Arial" w:cs="Arial"/>
          <w:sz w:val="20"/>
          <w:szCs w:val="20"/>
        </w:rPr>
        <w:t xml:space="preserve"> bylo schváleno Zast</w:t>
      </w:r>
      <w:r>
        <w:rPr>
          <w:rFonts w:ascii="Arial" w:hAnsi="Arial" w:cs="Arial"/>
          <w:sz w:val="20"/>
          <w:szCs w:val="20"/>
        </w:rPr>
        <w:t>upitelstvem města Jihlavy dne 21. 9</w:t>
      </w:r>
      <w:r w:rsidR="001D645D">
        <w:rPr>
          <w:rFonts w:ascii="Arial" w:hAnsi="Arial" w:cs="Arial"/>
          <w:sz w:val="20"/>
          <w:szCs w:val="20"/>
        </w:rPr>
        <w:t xml:space="preserve">. 2021 č. usn. …../21-ZM. </w:t>
      </w:r>
    </w:p>
    <w:p w:rsidR="001D645D" w:rsidRDefault="001D645D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A1" w:rsidRDefault="003F19A1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A1" w:rsidRDefault="003F19A1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A1" w:rsidRDefault="003F19A1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Jihlavě dne 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Jihlavě dne ……………………</w:t>
      </w:r>
    </w:p>
    <w:p w:rsidR="003F19A1" w:rsidRDefault="003F19A1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A1" w:rsidRDefault="003F19A1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A1" w:rsidRDefault="003F19A1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0A21" w:rsidRDefault="00650A21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A1" w:rsidRDefault="003F19A1" w:rsidP="003F19A1">
      <w:pPr>
        <w:pStyle w:val="Zkladntext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………………………………………….</w:t>
      </w:r>
    </w:p>
    <w:p w:rsidR="003F19A1" w:rsidRPr="0084150B" w:rsidRDefault="003F19A1" w:rsidP="003F19A1">
      <w:pPr>
        <w:pStyle w:val="Zkladntext"/>
        <w:spacing w:after="0"/>
        <w:rPr>
          <w:rFonts w:ascii="Arial" w:hAnsi="Arial" w:cs="Arial"/>
          <w:sz w:val="20"/>
          <w:szCs w:val="20"/>
          <w:lang w:val="cs-CZ"/>
        </w:rPr>
      </w:pPr>
      <w:r w:rsidRPr="005E3C76"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MgA. Zuzana Demlová                </w:t>
      </w:r>
      <w:r w:rsidRPr="005E3C76"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Bc. Daniel Škarka </w:t>
      </w:r>
    </w:p>
    <w:p w:rsidR="003F19A1" w:rsidRPr="005E3C76" w:rsidRDefault="003F19A1" w:rsidP="003F19A1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členka výboru spolku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radní M</w:t>
      </w:r>
      <w:r w:rsidRPr="005E3C76">
        <w:rPr>
          <w:rFonts w:ascii="Arial" w:hAnsi="Arial" w:cs="Arial"/>
          <w:b/>
          <w:bCs/>
          <w:sz w:val="20"/>
          <w:szCs w:val="20"/>
        </w:rPr>
        <w:t>ěsta</w:t>
      </w:r>
    </w:p>
    <w:p w:rsidR="003F19A1" w:rsidRPr="005E3C76" w:rsidRDefault="003F19A1" w:rsidP="003F19A1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" w:hAnsi="Arial" w:cs="Arial"/>
          <w:b/>
          <w:bCs/>
          <w:sz w:val="20"/>
          <w:szCs w:val="20"/>
        </w:rPr>
      </w:pPr>
    </w:p>
    <w:p w:rsidR="00C31BAE" w:rsidRDefault="00C31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0832" w:rsidRDefault="00CA0832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0832" w:rsidRDefault="00CA0832" w:rsidP="006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A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E4" w:rsidRDefault="00F72EE4" w:rsidP="002266AC">
      <w:pPr>
        <w:spacing w:after="0" w:line="240" w:lineRule="auto"/>
      </w:pPr>
      <w:r>
        <w:separator/>
      </w:r>
    </w:p>
  </w:endnote>
  <w:endnote w:type="continuationSeparator" w:id="0">
    <w:p w:rsidR="00F72EE4" w:rsidRDefault="00F72EE4" w:rsidP="002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E4" w:rsidRDefault="00F72EE4" w:rsidP="002266AC">
      <w:pPr>
        <w:spacing w:after="0" w:line="240" w:lineRule="auto"/>
      </w:pPr>
      <w:r>
        <w:separator/>
      </w:r>
    </w:p>
  </w:footnote>
  <w:footnote w:type="continuationSeparator" w:id="0">
    <w:p w:rsidR="00F72EE4" w:rsidRDefault="00F72EE4" w:rsidP="0022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26A7"/>
    <w:multiLevelType w:val="hybridMultilevel"/>
    <w:tmpl w:val="6810C16C"/>
    <w:lvl w:ilvl="0" w:tplc="23582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7CCD"/>
    <w:multiLevelType w:val="hybridMultilevel"/>
    <w:tmpl w:val="0D12E97C"/>
    <w:lvl w:ilvl="0" w:tplc="C58E5122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51120"/>
    <w:multiLevelType w:val="hybridMultilevel"/>
    <w:tmpl w:val="30AA4F0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43434"/>
    <w:multiLevelType w:val="hybridMultilevel"/>
    <w:tmpl w:val="3A566FAA"/>
    <w:lvl w:ilvl="0" w:tplc="31E20E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39B2"/>
    <w:multiLevelType w:val="hybridMultilevel"/>
    <w:tmpl w:val="A012400A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5E19B7"/>
    <w:multiLevelType w:val="hybridMultilevel"/>
    <w:tmpl w:val="15606BC6"/>
    <w:lvl w:ilvl="0" w:tplc="333CD6D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61345"/>
    <w:multiLevelType w:val="hybridMultilevel"/>
    <w:tmpl w:val="EB12B7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4E"/>
    <w:rsid w:val="00050615"/>
    <w:rsid w:val="00055247"/>
    <w:rsid w:val="000744D0"/>
    <w:rsid w:val="000E022C"/>
    <w:rsid w:val="0011064B"/>
    <w:rsid w:val="00121FE8"/>
    <w:rsid w:val="00135D05"/>
    <w:rsid w:val="001D46C0"/>
    <w:rsid w:val="001D645D"/>
    <w:rsid w:val="001E4911"/>
    <w:rsid w:val="002266AC"/>
    <w:rsid w:val="002815EC"/>
    <w:rsid w:val="002C4D4F"/>
    <w:rsid w:val="003145FA"/>
    <w:rsid w:val="003A4FA5"/>
    <w:rsid w:val="003B5F09"/>
    <w:rsid w:val="003C32DB"/>
    <w:rsid w:val="003E7085"/>
    <w:rsid w:val="003E775E"/>
    <w:rsid w:val="003F19A1"/>
    <w:rsid w:val="00474071"/>
    <w:rsid w:val="00477221"/>
    <w:rsid w:val="004D6058"/>
    <w:rsid w:val="004E77C9"/>
    <w:rsid w:val="004F10FA"/>
    <w:rsid w:val="004F75F5"/>
    <w:rsid w:val="005A1B45"/>
    <w:rsid w:val="00646300"/>
    <w:rsid w:val="00650A21"/>
    <w:rsid w:val="006877A8"/>
    <w:rsid w:val="006E31D7"/>
    <w:rsid w:val="007162C1"/>
    <w:rsid w:val="007504F0"/>
    <w:rsid w:val="00763A01"/>
    <w:rsid w:val="00772C4E"/>
    <w:rsid w:val="00773EEC"/>
    <w:rsid w:val="007810AF"/>
    <w:rsid w:val="007C4B25"/>
    <w:rsid w:val="008B44DC"/>
    <w:rsid w:val="00903639"/>
    <w:rsid w:val="0090638C"/>
    <w:rsid w:val="009B4ACF"/>
    <w:rsid w:val="00A30658"/>
    <w:rsid w:val="00A47BFF"/>
    <w:rsid w:val="00A50587"/>
    <w:rsid w:val="00AA5294"/>
    <w:rsid w:val="00AA7ADE"/>
    <w:rsid w:val="00B71CB4"/>
    <w:rsid w:val="00C0023C"/>
    <w:rsid w:val="00C31BAE"/>
    <w:rsid w:val="00C6674E"/>
    <w:rsid w:val="00C76433"/>
    <w:rsid w:val="00CA0832"/>
    <w:rsid w:val="00CA6569"/>
    <w:rsid w:val="00CC16A6"/>
    <w:rsid w:val="00CF4CF4"/>
    <w:rsid w:val="00D74864"/>
    <w:rsid w:val="00D83E0D"/>
    <w:rsid w:val="00D94AF4"/>
    <w:rsid w:val="00DC1F7B"/>
    <w:rsid w:val="00EC7742"/>
    <w:rsid w:val="00F146B0"/>
    <w:rsid w:val="00F269A7"/>
    <w:rsid w:val="00F307EF"/>
    <w:rsid w:val="00F72EE4"/>
    <w:rsid w:val="00FA0E05"/>
    <w:rsid w:val="00FC3386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D2F9"/>
  <w15:docId w15:val="{8440A5FB-A41F-4916-8000-6326C660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72C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772C4E"/>
    <w:rPr>
      <w:rFonts w:ascii="Times New Roman" w:eastAsia="Times New Roman" w:hAnsi="Times New Roman"/>
      <w:sz w:val="24"/>
      <w:szCs w:val="24"/>
    </w:rPr>
  </w:style>
  <w:style w:type="paragraph" w:customStyle="1" w:styleId="NoteHead">
    <w:name w:val="NoteHead"/>
    <w:basedOn w:val="Normln"/>
    <w:next w:val="Normln"/>
    <w:uiPriority w:val="99"/>
    <w:rsid w:val="00772C4E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qFormat/>
    <w:rsid w:val="00772C4E"/>
    <w:rPr>
      <w:b/>
      <w:bCs/>
    </w:rPr>
  </w:style>
  <w:style w:type="paragraph" w:styleId="Zkladntext">
    <w:name w:val="Body Text"/>
    <w:basedOn w:val="Normln"/>
    <w:link w:val="ZkladntextChar"/>
    <w:uiPriority w:val="99"/>
    <w:rsid w:val="00CA0832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cs-CZ"/>
    </w:rPr>
  </w:style>
  <w:style w:type="character" w:customStyle="1" w:styleId="ZkladntextChar">
    <w:name w:val="Základní text Char"/>
    <w:link w:val="Zkladntext"/>
    <w:uiPriority w:val="99"/>
    <w:rsid w:val="00CA0832"/>
    <w:rPr>
      <w:rFonts w:ascii="Times New Roman" w:eastAsia="Times New Roman" w:hAnsi="Times New Roman"/>
      <w:sz w:val="24"/>
      <w:szCs w:val="24"/>
      <w:lang w:val="en-GB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877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877A8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7504F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775E"/>
    <w:pPr>
      <w:ind w:left="720"/>
      <w:contextualSpacing/>
    </w:pPr>
  </w:style>
  <w:style w:type="paragraph" w:customStyle="1" w:styleId="formul1">
    <w:name w:val="formulář1"/>
    <w:basedOn w:val="Normln"/>
    <w:rsid w:val="004F75F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D05"/>
    <w:rPr>
      <w:rFonts w:ascii="Segoe UI" w:hAnsi="Segoe UI" w:cs="Segoe UI"/>
      <w:sz w:val="18"/>
      <w:szCs w:val="18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6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KRIŠKOVÁ Daniela</dc:creator>
  <cp:lastModifiedBy>KRIŠKOVÁ Daniela</cp:lastModifiedBy>
  <cp:revision>4</cp:revision>
  <cp:lastPrinted>2021-02-03T13:44:00Z</cp:lastPrinted>
  <dcterms:created xsi:type="dcterms:W3CDTF">2021-09-01T08:54:00Z</dcterms:created>
  <dcterms:modified xsi:type="dcterms:W3CDTF">2021-09-01T09:11:00Z</dcterms:modified>
</cp:coreProperties>
</file>